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BC1" w:rsidRPr="00670774" w:rsidRDefault="00443BCF" w:rsidP="00AA59AF">
      <w:pPr>
        <w:spacing w:after="0"/>
        <w:jc w:val="center"/>
        <w:rPr>
          <w:rFonts w:cs="Arial"/>
          <w:b/>
          <w:szCs w:val="24"/>
        </w:rPr>
      </w:pPr>
      <w:r w:rsidRPr="00670774">
        <w:rPr>
          <w:rFonts w:cs="Arial"/>
          <w:b/>
          <w:szCs w:val="24"/>
        </w:rPr>
        <w:t>Respecting Rig</w:t>
      </w:r>
      <w:r w:rsidR="00AA59AF" w:rsidRPr="00670774">
        <w:rPr>
          <w:rFonts w:cs="Arial"/>
          <w:b/>
          <w:szCs w:val="24"/>
        </w:rPr>
        <w:t>hts</w:t>
      </w:r>
    </w:p>
    <w:p w:rsidR="00AA59AF" w:rsidRPr="00670774" w:rsidRDefault="00AA59AF" w:rsidP="00AA59AF">
      <w:pPr>
        <w:spacing w:after="0"/>
        <w:jc w:val="center"/>
        <w:rPr>
          <w:rFonts w:cs="Arial"/>
          <w:b/>
          <w:szCs w:val="24"/>
        </w:rPr>
      </w:pPr>
      <w:r w:rsidRPr="00670774">
        <w:rPr>
          <w:rFonts w:cs="Arial"/>
          <w:b/>
          <w:szCs w:val="24"/>
        </w:rPr>
        <w:t>My Voice My Choice!</w:t>
      </w:r>
    </w:p>
    <w:p w:rsidR="00AA59AF" w:rsidRPr="00670774" w:rsidRDefault="00AA59AF" w:rsidP="00AA59AF">
      <w:pPr>
        <w:spacing w:after="0"/>
        <w:jc w:val="center"/>
        <w:rPr>
          <w:rFonts w:cs="Arial"/>
          <w:b/>
          <w:szCs w:val="24"/>
        </w:rPr>
      </w:pPr>
      <w:r w:rsidRPr="00670774">
        <w:rPr>
          <w:rFonts w:cs="Arial"/>
          <w:b/>
          <w:szCs w:val="24"/>
        </w:rPr>
        <w:t>Phase 1: What our evaluation says</w:t>
      </w:r>
    </w:p>
    <w:p w:rsidR="00AA59AF" w:rsidRPr="00670774" w:rsidRDefault="00AA59AF" w:rsidP="00AA59AF">
      <w:pPr>
        <w:spacing w:after="0"/>
        <w:jc w:val="center"/>
        <w:rPr>
          <w:rFonts w:cs="Arial"/>
          <w:b/>
          <w:szCs w:val="24"/>
        </w:rPr>
      </w:pPr>
    </w:p>
    <w:p w:rsidR="00AA59AF" w:rsidRPr="00670774" w:rsidRDefault="00AA59AF" w:rsidP="00AA59AF">
      <w:pPr>
        <w:spacing w:after="0"/>
        <w:jc w:val="center"/>
        <w:rPr>
          <w:rFonts w:cs="Arial"/>
          <w:b/>
          <w:szCs w:val="24"/>
        </w:rPr>
      </w:pPr>
      <w:r w:rsidRPr="00670774">
        <w:rPr>
          <w:rFonts w:cs="Arial"/>
          <w:b/>
          <w:szCs w:val="24"/>
        </w:rPr>
        <w:t>ARCH Disability Law Centre</w:t>
      </w:r>
    </w:p>
    <w:p w:rsidR="00AA59AF" w:rsidRPr="00670774" w:rsidRDefault="00AA59AF" w:rsidP="00AA59AF">
      <w:pPr>
        <w:spacing w:after="0"/>
        <w:jc w:val="center"/>
        <w:rPr>
          <w:rFonts w:cs="Arial"/>
          <w:b/>
          <w:szCs w:val="24"/>
        </w:rPr>
      </w:pPr>
      <w:r w:rsidRPr="00670774">
        <w:rPr>
          <w:rFonts w:cs="Arial"/>
          <w:b/>
          <w:szCs w:val="24"/>
        </w:rPr>
        <w:t>September 25, 2020</w:t>
      </w:r>
      <w:bookmarkStart w:id="0" w:name="_GoBack"/>
      <w:bookmarkEnd w:id="0"/>
    </w:p>
    <w:p w:rsidR="00AA59AF" w:rsidRPr="00670774" w:rsidRDefault="00AA59AF" w:rsidP="00AA59AF">
      <w:pPr>
        <w:spacing w:after="0"/>
        <w:rPr>
          <w:rFonts w:cs="Arial"/>
          <w:b/>
          <w:szCs w:val="24"/>
        </w:rPr>
      </w:pPr>
    </w:p>
    <w:p w:rsidR="00AA59AF" w:rsidRPr="00670774" w:rsidRDefault="00443BCF">
      <w:pPr>
        <w:rPr>
          <w:rFonts w:cs="Arial"/>
          <w:b/>
          <w:szCs w:val="24"/>
        </w:rPr>
      </w:pPr>
      <w:r w:rsidRPr="00670774">
        <w:rPr>
          <w:rFonts w:cs="Arial"/>
          <w:b/>
          <w:szCs w:val="24"/>
        </w:rPr>
        <w:t>Slide 1</w:t>
      </w:r>
      <w:r w:rsidR="00902E30" w:rsidRPr="00670774">
        <w:rPr>
          <w:rFonts w:cs="Arial"/>
          <w:b/>
          <w:szCs w:val="24"/>
        </w:rPr>
        <w:t xml:space="preserve"> – Title Page</w:t>
      </w:r>
    </w:p>
    <w:p w:rsidR="00F03584" w:rsidRPr="00670774" w:rsidRDefault="00B27F4E" w:rsidP="00902E30">
      <w:pPr>
        <w:spacing w:after="0"/>
        <w:rPr>
          <w:rFonts w:cs="Arial"/>
          <w:szCs w:val="24"/>
        </w:rPr>
      </w:pPr>
      <w:r w:rsidRPr="00670774">
        <w:rPr>
          <w:rFonts w:cs="Arial"/>
          <w:noProof/>
          <w:szCs w:val="24"/>
          <w:lang w:eastAsia="en-CA"/>
        </w:rPr>
        <w:drawing>
          <wp:anchor distT="0" distB="0" distL="114300" distR="114300" simplePos="0" relativeHeight="251656192" behindDoc="0" locked="0" layoutInCell="1" allowOverlap="1">
            <wp:simplePos x="0" y="0"/>
            <wp:positionH relativeFrom="column">
              <wp:posOffset>1958008</wp:posOffset>
            </wp:positionH>
            <wp:positionV relativeFrom="paragraph">
              <wp:posOffset>69270</wp:posOffset>
            </wp:positionV>
            <wp:extent cx="1550161" cy="1560443"/>
            <wp:effectExtent l="0" t="0" r="0" b="1905"/>
            <wp:wrapSquare wrapText="bothSides"/>
            <wp:docPr id="9" name="Picture 3" descr="ARCH Disability Law Centr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ARCH Disability Law Centr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0161" cy="1560443"/>
                    </a:xfrm>
                    <a:prstGeom prst="rect">
                      <a:avLst/>
                    </a:prstGeom>
                    <a:noFill/>
                    <a:ln>
                      <a:noFill/>
                    </a:ln>
                    <a:effectLst/>
                    <a:extLst/>
                  </pic:spPr>
                </pic:pic>
              </a:graphicData>
            </a:graphic>
          </wp:anchor>
        </w:drawing>
      </w:r>
      <w:r w:rsidR="00F03584" w:rsidRPr="00670774">
        <w:rPr>
          <w:rFonts w:cs="Arial"/>
          <w:noProof/>
          <w:szCs w:val="24"/>
          <w:lang w:eastAsia="en-CA"/>
        </w:rPr>
        <w:drawing>
          <wp:inline distT="0" distB="0" distL="0" distR="0" wp14:anchorId="219F6600" wp14:editId="7F8119F7">
            <wp:extent cx="1741834" cy="1699591"/>
            <wp:effectExtent l="0" t="0" r="0" b="0"/>
            <wp:docPr id="5" name="Content Placeholder 4" descr="Respecting Rights logo" title="logo">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4F9DC07-34D0-4A83-847B-72B17AD1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 up of a sign&#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4F9DC07-34D0-4A83-847B-72B17AD13A5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2" b="12917"/>
                    <a:stretch/>
                  </pic:blipFill>
                  <pic:spPr>
                    <a:xfrm>
                      <a:off x="0" y="0"/>
                      <a:ext cx="1756155" cy="1713565"/>
                    </a:xfrm>
                    <a:custGeom>
                      <a:avLst/>
                      <a:gdLst/>
                      <a:ahLst/>
                      <a:cxnLst/>
                      <a:rect l="l" t="t" r="r" b="b"/>
                      <a:pathLst>
                        <a:path w="7028495" h="6858000">
                          <a:moveTo>
                            <a:pt x="0" y="0"/>
                          </a:moveTo>
                          <a:lnTo>
                            <a:pt x="6915668" y="0"/>
                          </a:lnTo>
                          <a:lnTo>
                            <a:pt x="6952411" y="219663"/>
                          </a:lnTo>
                          <a:cubicBezTo>
                            <a:pt x="7002551" y="569921"/>
                            <a:pt x="7028495" y="927986"/>
                            <a:pt x="7028495" y="1292112"/>
                          </a:cubicBezTo>
                          <a:cubicBezTo>
                            <a:pt x="7028495" y="3343346"/>
                            <a:pt x="6205186" y="5202289"/>
                            <a:pt x="4870994" y="6556512"/>
                          </a:cubicBezTo>
                          <a:lnTo>
                            <a:pt x="4556185" y="6858000"/>
                          </a:lnTo>
                          <a:lnTo>
                            <a:pt x="0" y="6858000"/>
                          </a:lnTo>
                          <a:close/>
                        </a:path>
                      </a:pathLst>
                    </a:custGeom>
                  </pic:spPr>
                </pic:pic>
              </a:graphicData>
            </a:graphic>
          </wp:inline>
        </w:drawing>
      </w:r>
    </w:p>
    <w:p w:rsidR="00670774" w:rsidRPr="00670774" w:rsidRDefault="00670774" w:rsidP="00902E30">
      <w:pPr>
        <w:spacing w:after="0"/>
        <w:rPr>
          <w:rFonts w:cs="Arial"/>
          <w:szCs w:val="24"/>
        </w:rPr>
      </w:pPr>
    </w:p>
    <w:p w:rsidR="00902E30" w:rsidRPr="00670774" w:rsidRDefault="00902E30" w:rsidP="00082282">
      <w:pPr>
        <w:spacing w:after="120"/>
        <w:rPr>
          <w:rFonts w:cs="Arial"/>
          <w:szCs w:val="24"/>
        </w:rPr>
      </w:pPr>
      <w:r w:rsidRPr="00670774">
        <w:rPr>
          <w:rFonts w:cs="Arial"/>
          <w:szCs w:val="24"/>
        </w:rPr>
        <w:t>Respecting Rights</w:t>
      </w:r>
    </w:p>
    <w:p w:rsidR="00902E30" w:rsidRPr="00670774" w:rsidRDefault="00902E30" w:rsidP="00082282">
      <w:pPr>
        <w:spacing w:after="120"/>
        <w:rPr>
          <w:rFonts w:cs="Arial"/>
          <w:szCs w:val="24"/>
        </w:rPr>
      </w:pPr>
      <w:r w:rsidRPr="00670774">
        <w:rPr>
          <w:rFonts w:cs="Arial"/>
          <w:szCs w:val="24"/>
        </w:rPr>
        <w:t>My Voice My Choice!</w:t>
      </w:r>
    </w:p>
    <w:p w:rsidR="00902E30" w:rsidRPr="00670774" w:rsidRDefault="00902E30" w:rsidP="00082282">
      <w:pPr>
        <w:spacing w:after="120"/>
        <w:rPr>
          <w:rFonts w:cs="Arial"/>
          <w:szCs w:val="24"/>
        </w:rPr>
      </w:pPr>
      <w:r w:rsidRPr="00670774">
        <w:rPr>
          <w:rFonts w:cs="Arial"/>
          <w:szCs w:val="24"/>
        </w:rPr>
        <w:t>Phase 1: What our evaluation says</w:t>
      </w:r>
    </w:p>
    <w:p w:rsidR="00902E30" w:rsidRPr="00670774" w:rsidRDefault="00902E30" w:rsidP="00082282">
      <w:pPr>
        <w:spacing w:after="120"/>
        <w:rPr>
          <w:rFonts w:cs="Arial"/>
          <w:szCs w:val="24"/>
        </w:rPr>
      </w:pPr>
      <w:r w:rsidRPr="00670774">
        <w:rPr>
          <w:rFonts w:cs="Arial"/>
          <w:szCs w:val="24"/>
        </w:rPr>
        <w:t>ARCH Disability Law Centre</w:t>
      </w:r>
    </w:p>
    <w:p w:rsidR="00443BCF" w:rsidRPr="00670774" w:rsidRDefault="00902E30" w:rsidP="00082282">
      <w:pPr>
        <w:spacing w:after="120"/>
        <w:rPr>
          <w:rFonts w:cs="Arial"/>
          <w:szCs w:val="24"/>
        </w:rPr>
      </w:pPr>
      <w:r w:rsidRPr="00670774">
        <w:rPr>
          <w:rFonts w:cs="Arial"/>
          <w:szCs w:val="24"/>
        </w:rPr>
        <w:t>September 25, 2020</w:t>
      </w:r>
    </w:p>
    <w:p w:rsidR="00902E30" w:rsidRDefault="00902E30" w:rsidP="00902E30">
      <w:pPr>
        <w:spacing w:after="0"/>
        <w:rPr>
          <w:rFonts w:cs="Arial"/>
          <w:szCs w:val="24"/>
        </w:rPr>
      </w:pPr>
    </w:p>
    <w:p w:rsidR="00246653" w:rsidRPr="00670774" w:rsidRDefault="00246653" w:rsidP="00902E30">
      <w:pPr>
        <w:spacing w:after="0"/>
        <w:rPr>
          <w:rFonts w:cs="Arial"/>
          <w:szCs w:val="24"/>
        </w:rPr>
      </w:pPr>
    </w:p>
    <w:p w:rsidR="00902E30" w:rsidRPr="00670774" w:rsidRDefault="00443BCF" w:rsidP="00902E30">
      <w:pPr>
        <w:rPr>
          <w:rFonts w:cs="Arial"/>
          <w:b/>
          <w:szCs w:val="24"/>
        </w:rPr>
      </w:pPr>
      <w:r w:rsidRPr="00670774">
        <w:rPr>
          <w:rFonts w:cs="Arial"/>
          <w:b/>
          <w:szCs w:val="24"/>
        </w:rPr>
        <w:t>Slide 2</w:t>
      </w:r>
      <w:r w:rsidR="00902E30" w:rsidRPr="00670774">
        <w:rPr>
          <w:rFonts w:cs="Arial"/>
          <w:b/>
          <w:szCs w:val="24"/>
        </w:rPr>
        <w:t xml:space="preserve"> - </w:t>
      </w:r>
      <w:r w:rsidR="00902E30" w:rsidRPr="00670774">
        <w:rPr>
          <w:rFonts w:cs="Arial"/>
          <w:b/>
          <w:bCs/>
          <w:szCs w:val="24"/>
        </w:rPr>
        <w:t>Today’s Discussion</w:t>
      </w:r>
    </w:p>
    <w:p w:rsidR="00105E59" w:rsidRPr="00670774" w:rsidRDefault="00902E30" w:rsidP="00670774">
      <w:pPr>
        <w:numPr>
          <w:ilvl w:val="0"/>
          <w:numId w:val="11"/>
        </w:numPr>
        <w:spacing w:after="120"/>
        <w:rPr>
          <w:rFonts w:cs="Arial"/>
          <w:szCs w:val="24"/>
        </w:rPr>
      </w:pPr>
      <w:r w:rsidRPr="00670774">
        <w:rPr>
          <w:rFonts w:cs="Arial"/>
          <w:szCs w:val="24"/>
        </w:rPr>
        <w:t>Stop Light Cards!</w:t>
      </w:r>
    </w:p>
    <w:p w:rsidR="00105E59" w:rsidRPr="00670774" w:rsidRDefault="00902E30" w:rsidP="00670774">
      <w:pPr>
        <w:numPr>
          <w:ilvl w:val="0"/>
          <w:numId w:val="11"/>
        </w:numPr>
        <w:spacing w:after="120"/>
        <w:rPr>
          <w:rFonts w:cs="Arial"/>
          <w:szCs w:val="24"/>
        </w:rPr>
      </w:pPr>
      <w:r w:rsidRPr="00670774">
        <w:rPr>
          <w:rFonts w:cs="Arial"/>
          <w:szCs w:val="24"/>
        </w:rPr>
        <w:t xml:space="preserve"> About ARCH</w:t>
      </w:r>
    </w:p>
    <w:p w:rsidR="00105E59" w:rsidRPr="00670774" w:rsidRDefault="00902E30" w:rsidP="00670774">
      <w:pPr>
        <w:numPr>
          <w:ilvl w:val="0"/>
          <w:numId w:val="11"/>
        </w:numPr>
        <w:spacing w:after="120"/>
        <w:rPr>
          <w:rFonts w:cs="Arial"/>
          <w:szCs w:val="24"/>
        </w:rPr>
      </w:pPr>
      <w:r w:rsidRPr="00670774">
        <w:rPr>
          <w:rFonts w:cs="Arial"/>
          <w:szCs w:val="24"/>
        </w:rPr>
        <w:t>What is Respecting Rights?</w:t>
      </w:r>
    </w:p>
    <w:p w:rsidR="00105E59" w:rsidRPr="00670774" w:rsidRDefault="00902E30" w:rsidP="00670774">
      <w:pPr>
        <w:numPr>
          <w:ilvl w:val="0"/>
          <w:numId w:val="11"/>
        </w:numPr>
        <w:spacing w:after="120"/>
        <w:rPr>
          <w:rFonts w:cs="Arial"/>
          <w:szCs w:val="24"/>
        </w:rPr>
      </w:pPr>
      <w:r w:rsidRPr="00670774">
        <w:rPr>
          <w:rFonts w:cs="Arial"/>
          <w:szCs w:val="24"/>
        </w:rPr>
        <w:t>The Teams!</w:t>
      </w:r>
    </w:p>
    <w:p w:rsidR="00105E59" w:rsidRPr="00670774" w:rsidRDefault="00902E30" w:rsidP="00670774">
      <w:pPr>
        <w:numPr>
          <w:ilvl w:val="0"/>
          <w:numId w:val="11"/>
        </w:numPr>
        <w:spacing w:after="120"/>
        <w:rPr>
          <w:rFonts w:cs="Arial"/>
          <w:szCs w:val="24"/>
        </w:rPr>
      </w:pPr>
      <w:r w:rsidRPr="00670774">
        <w:rPr>
          <w:rFonts w:cs="Arial"/>
          <w:szCs w:val="24"/>
        </w:rPr>
        <w:t>Research Questions</w:t>
      </w:r>
    </w:p>
    <w:p w:rsidR="00105E59" w:rsidRPr="00670774" w:rsidRDefault="00902E30" w:rsidP="00670774">
      <w:pPr>
        <w:numPr>
          <w:ilvl w:val="0"/>
          <w:numId w:val="11"/>
        </w:numPr>
        <w:spacing w:after="120"/>
        <w:rPr>
          <w:rFonts w:cs="Arial"/>
          <w:szCs w:val="24"/>
        </w:rPr>
      </w:pPr>
      <w:r w:rsidRPr="00670774">
        <w:rPr>
          <w:rFonts w:cs="Arial"/>
          <w:szCs w:val="24"/>
        </w:rPr>
        <w:t>Results of our Evaluation Report</w:t>
      </w:r>
    </w:p>
    <w:p w:rsidR="00105E59" w:rsidRPr="00670774" w:rsidRDefault="00902E30" w:rsidP="00670774">
      <w:pPr>
        <w:numPr>
          <w:ilvl w:val="0"/>
          <w:numId w:val="11"/>
        </w:numPr>
        <w:spacing w:after="120"/>
        <w:rPr>
          <w:rFonts w:cs="Arial"/>
          <w:szCs w:val="24"/>
        </w:rPr>
      </w:pPr>
      <w:r w:rsidRPr="00670774">
        <w:rPr>
          <w:rFonts w:cs="Arial"/>
          <w:szCs w:val="24"/>
        </w:rPr>
        <w:t xml:space="preserve"> What is next for Respecting Rights?</w:t>
      </w:r>
    </w:p>
    <w:p w:rsidR="00105E59" w:rsidRPr="00670774" w:rsidRDefault="00902E30" w:rsidP="00670774">
      <w:pPr>
        <w:numPr>
          <w:ilvl w:val="0"/>
          <w:numId w:val="11"/>
        </w:numPr>
        <w:spacing w:after="120"/>
        <w:rPr>
          <w:rFonts w:cs="Arial"/>
          <w:szCs w:val="24"/>
        </w:rPr>
      </w:pPr>
      <w:r w:rsidRPr="00670774">
        <w:rPr>
          <w:rFonts w:cs="Arial"/>
          <w:szCs w:val="24"/>
        </w:rPr>
        <w:t>Questions</w:t>
      </w:r>
    </w:p>
    <w:p w:rsidR="00902E30" w:rsidRPr="00670774" w:rsidRDefault="00902E30">
      <w:pPr>
        <w:rPr>
          <w:rFonts w:cs="Arial"/>
          <w:szCs w:val="24"/>
        </w:rPr>
      </w:pPr>
    </w:p>
    <w:p w:rsidR="00670774" w:rsidRPr="00670774" w:rsidRDefault="00670774">
      <w:pPr>
        <w:rPr>
          <w:rFonts w:cs="Arial"/>
          <w:b/>
          <w:szCs w:val="24"/>
        </w:rPr>
      </w:pPr>
      <w:r w:rsidRPr="00670774">
        <w:rPr>
          <w:rFonts w:cs="Arial"/>
          <w:b/>
          <w:szCs w:val="24"/>
        </w:rPr>
        <w:br w:type="page"/>
      </w:r>
    </w:p>
    <w:p w:rsidR="00902E30" w:rsidRPr="00670774" w:rsidRDefault="00443BCF" w:rsidP="00902E30">
      <w:pPr>
        <w:rPr>
          <w:rFonts w:cs="Arial"/>
          <w:b/>
          <w:szCs w:val="24"/>
        </w:rPr>
      </w:pPr>
      <w:r w:rsidRPr="00670774">
        <w:rPr>
          <w:rFonts w:cs="Arial"/>
          <w:b/>
          <w:szCs w:val="24"/>
        </w:rPr>
        <w:lastRenderedPageBreak/>
        <w:t>Slide 3</w:t>
      </w:r>
      <w:r w:rsidR="00902E30" w:rsidRPr="00670774">
        <w:rPr>
          <w:rFonts w:cs="Arial"/>
          <w:b/>
          <w:szCs w:val="24"/>
        </w:rPr>
        <w:t xml:space="preserve"> - </w:t>
      </w:r>
      <w:r w:rsidR="00902E30" w:rsidRPr="00670774">
        <w:rPr>
          <w:rFonts w:cs="Arial"/>
          <w:b/>
          <w:bCs/>
          <w:szCs w:val="24"/>
        </w:rPr>
        <w:t xml:space="preserve">1. Stop Light Cards! </w:t>
      </w:r>
    </w:p>
    <w:p w:rsidR="00B27F4E" w:rsidRPr="00670774" w:rsidRDefault="00B27F4E" w:rsidP="00902E30">
      <w:pPr>
        <w:rPr>
          <w:rFonts w:cs="Arial"/>
          <w:szCs w:val="24"/>
        </w:rPr>
      </w:pPr>
      <w:r w:rsidRPr="00670774">
        <w:rPr>
          <w:rFonts w:cs="Arial"/>
          <w:noProof/>
          <w:szCs w:val="24"/>
          <w:lang w:eastAsia="en-CA"/>
        </w:rPr>
        <w:drawing>
          <wp:inline distT="0" distB="0" distL="0" distR="0" wp14:anchorId="22375133" wp14:editId="1A85D6FD">
            <wp:extent cx="3597965" cy="1758236"/>
            <wp:effectExtent l="0" t="0" r="2540" b="0"/>
            <wp:docPr id="1" name="Content Placeholder 8" descr="A picture of 3 Stop Light Cards used during My Voice My Choice presentations. The green card indicates that the person speaking is doing fine. The red card says to stop and please use plain language. The yellow card indicates for the person speaking to slow down."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416310F-8D3C-45A2-A7A6-DD010906AF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close up of a sign&#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416310F-8D3C-45A2-A7A6-DD010906AFD8}"/>
                        </a:ext>
                      </a:extLst>
                    </pic:cNvPr>
                    <pic:cNvPicPr>
                      <a:picLocks noGrp="1" noChangeAspect="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4900" t="6122" r="3971" b="6984"/>
                    <a:stretch/>
                  </pic:blipFill>
                  <pic:spPr>
                    <a:xfrm>
                      <a:off x="0" y="0"/>
                      <a:ext cx="3609178" cy="1763716"/>
                    </a:xfrm>
                    <a:prstGeom prst="rect">
                      <a:avLst/>
                    </a:prstGeom>
                  </pic:spPr>
                </pic:pic>
              </a:graphicData>
            </a:graphic>
          </wp:inline>
        </w:drawing>
      </w:r>
    </w:p>
    <w:p w:rsidR="00443BCF" w:rsidRPr="00670774" w:rsidRDefault="00443BCF">
      <w:pPr>
        <w:rPr>
          <w:rFonts w:cs="Arial"/>
          <w:szCs w:val="24"/>
        </w:rPr>
      </w:pPr>
    </w:p>
    <w:p w:rsidR="00443BCF" w:rsidRPr="00670774" w:rsidRDefault="00443BCF">
      <w:pPr>
        <w:rPr>
          <w:rFonts w:cs="Arial"/>
          <w:b/>
          <w:szCs w:val="24"/>
        </w:rPr>
      </w:pPr>
      <w:r w:rsidRPr="00670774">
        <w:rPr>
          <w:rFonts w:cs="Arial"/>
          <w:b/>
          <w:szCs w:val="24"/>
        </w:rPr>
        <w:t>Slide 4</w:t>
      </w:r>
      <w:r w:rsidR="00B27F4E" w:rsidRPr="00670774">
        <w:rPr>
          <w:rFonts w:cs="Arial"/>
          <w:b/>
          <w:szCs w:val="24"/>
        </w:rPr>
        <w:t xml:space="preserve"> - </w:t>
      </w:r>
      <w:r w:rsidR="00B27F4E" w:rsidRPr="00670774">
        <w:rPr>
          <w:rFonts w:cs="Arial"/>
          <w:b/>
          <w:bCs/>
          <w:szCs w:val="24"/>
          <w:lang w:val="en-US"/>
        </w:rPr>
        <w:t>STOP LIGHT CARDS WITH HOME ITEMS!</w:t>
      </w:r>
    </w:p>
    <w:p w:rsidR="00B27F4E" w:rsidRPr="00670774" w:rsidRDefault="00B27F4E" w:rsidP="00902E30">
      <w:pPr>
        <w:rPr>
          <w:rFonts w:cs="Arial"/>
          <w:szCs w:val="24"/>
        </w:rPr>
      </w:pPr>
      <w:r w:rsidRPr="00670774">
        <w:rPr>
          <w:rFonts w:cs="Arial"/>
          <w:noProof/>
          <w:szCs w:val="24"/>
          <w:lang w:eastAsia="en-CA"/>
        </w:rPr>
        <w:drawing>
          <wp:inline distT="0" distB="0" distL="0" distR="0" wp14:anchorId="61AE97A0" wp14:editId="63F7BE6A">
            <wp:extent cx="3538320" cy="1530626"/>
            <wp:effectExtent l="19050" t="19050" r="24130" b="12700"/>
            <wp:docPr id="7" name="Content Placeholder 6" descr="A picture of a yellow lemon, a green tin and a red bottle of ketchup – objects found in our homes to use during online meetings as the 3 Stop Light cards."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883F3DA-550F-4154-9429-88188043E5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table, indoor, sitting, food&#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883F3DA-550F-4154-9429-88188043E57E}"/>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t="4838" r="1" b="8249"/>
                    <a:stretch/>
                  </pic:blipFill>
                  <pic:spPr>
                    <a:xfrm>
                      <a:off x="0" y="0"/>
                      <a:ext cx="3558001" cy="1539140"/>
                    </a:xfrm>
                    <a:prstGeom prst="rect">
                      <a:avLst/>
                    </a:prstGeom>
                    <a:ln w="19050">
                      <a:solidFill>
                        <a:schemeClr val="tx1"/>
                      </a:solidFill>
                      <a:miter lim="800000"/>
                    </a:ln>
                  </pic:spPr>
                </pic:pic>
              </a:graphicData>
            </a:graphic>
          </wp:inline>
        </w:drawing>
      </w:r>
    </w:p>
    <w:p w:rsidR="00443BCF" w:rsidRPr="00670774" w:rsidRDefault="00443BCF">
      <w:pPr>
        <w:rPr>
          <w:rFonts w:cs="Arial"/>
          <w:szCs w:val="24"/>
        </w:rPr>
      </w:pPr>
    </w:p>
    <w:p w:rsidR="00B23791" w:rsidRPr="00670774" w:rsidRDefault="00443BCF" w:rsidP="00B23791">
      <w:pPr>
        <w:rPr>
          <w:rFonts w:cs="Arial"/>
          <w:b/>
          <w:szCs w:val="24"/>
        </w:rPr>
      </w:pPr>
      <w:r w:rsidRPr="00670774">
        <w:rPr>
          <w:rFonts w:cs="Arial"/>
          <w:b/>
          <w:szCs w:val="24"/>
        </w:rPr>
        <w:t>Slide 5</w:t>
      </w:r>
      <w:r w:rsidR="00B27F4E" w:rsidRPr="00670774">
        <w:rPr>
          <w:rFonts w:cs="Arial"/>
          <w:b/>
          <w:szCs w:val="24"/>
        </w:rPr>
        <w:t xml:space="preserve"> - </w:t>
      </w:r>
      <w:r w:rsidR="00B23791" w:rsidRPr="00670774">
        <w:rPr>
          <w:rFonts w:cs="Arial"/>
          <w:b/>
          <w:bCs/>
          <w:szCs w:val="24"/>
          <w:lang w:val="pt-BR"/>
        </w:rPr>
        <w:t xml:space="preserve">2. </w:t>
      </w:r>
      <w:r w:rsidR="00B23791" w:rsidRPr="00670774">
        <w:rPr>
          <w:rFonts w:cs="Arial"/>
          <w:b/>
          <w:bCs/>
          <w:szCs w:val="24"/>
        </w:rPr>
        <w:t>About</w:t>
      </w:r>
      <w:r w:rsidR="00B23791" w:rsidRPr="00670774">
        <w:rPr>
          <w:rFonts w:cs="Arial"/>
          <w:b/>
          <w:bCs/>
          <w:szCs w:val="24"/>
          <w:lang w:val="pt-BR"/>
        </w:rPr>
        <w:t xml:space="preserve"> ARCH</w:t>
      </w:r>
    </w:p>
    <w:p w:rsidR="00B23791" w:rsidRPr="00670774" w:rsidRDefault="00B23791" w:rsidP="00670774">
      <w:pPr>
        <w:spacing w:after="120"/>
        <w:rPr>
          <w:rFonts w:cs="Arial"/>
          <w:szCs w:val="24"/>
        </w:rPr>
      </w:pPr>
      <w:r w:rsidRPr="00670774">
        <w:rPr>
          <w:rFonts w:cs="Arial"/>
          <w:szCs w:val="24"/>
        </w:rPr>
        <w:t xml:space="preserve">ARCH Disability Law Centre is a specialty legal clinic that practices exclusively in disability rights law  </w:t>
      </w:r>
    </w:p>
    <w:p w:rsidR="00B23791" w:rsidRPr="00670774" w:rsidRDefault="00B23791" w:rsidP="00670774">
      <w:pPr>
        <w:spacing w:after="120"/>
        <w:rPr>
          <w:rFonts w:cs="Arial"/>
          <w:szCs w:val="24"/>
        </w:rPr>
      </w:pPr>
      <w:r w:rsidRPr="00670774">
        <w:rPr>
          <w:rFonts w:cs="Arial"/>
          <w:szCs w:val="24"/>
        </w:rPr>
        <w:t xml:space="preserve">Since incorporation in 1979, ARCH has been a leader in disability rights advocacy and test case litigation. </w:t>
      </w:r>
    </w:p>
    <w:p w:rsidR="00B23791" w:rsidRPr="00670774" w:rsidRDefault="00B23791" w:rsidP="00670774">
      <w:pPr>
        <w:spacing w:after="120"/>
        <w:rPr>
          <w:rFonts w:cs="Arial"/>
          <w:szCs w:val="24"/>
        </w:rPr>
      </w:pPr>
      <w:r w:rsidRPr="00670774">
        <w:rPr>
          <w:rFonts w:cs="Arial"/>
          <w:szCs w:val="24"/>
        </w:rPr>
        <w:t>ARCH is dedicated to defending and advancing the equality rights, entitlements, fundamental freedoms and inclusion of persons with disabilities with low income in Ontario</w:t>
      </w:r>
    </w:p>
    <w:p w:rsidR="00B23791" w:rsidRPr="00670774" w:rsidRDefault="00B23791" w:rsidP="00670774">
      <w:pPr>
        <w:spacing w:after="120"/>
        <w:rPr>
          <w:rFonts w:cs="Arial"/>
          <w:szCs w:val="24"/>
        </w:rPr>
      </w:pPr>
      <w:r w:rsidRPr="00670774">
        <w:rPr>
          <w:rFonts w:cs="Arial"/>
          <w:szCs w:val="24"/>
        </w:rPr>
        <w:t>ARCH is primarily funded by Legal Aid Ontario</w:t>
      </w:r>
    </w:p>
    <w:p w:rsidR="00670774" w:rsidRPr="00670774" w:rsidRDefault="00670774">
      <w:pPr>
        <w:rPr>
          <w:rFonts w:cs="Arial"/>
          <w:b/>
          <w:szCs w:val="24"/>
        </w:rPr>
      </w:pPr>
    </w:p>
    <w:p w:rsidR="005D02C1" w:rsidRDefault="005D02C1">
      <w:pPr>
        <w:rPr>
          <w:rFonts w:cs="Arial"/>
          <w:b/>
          <w:szCs w:val="24"/>
        </w:rPr>
      </w:pPr>
      <w:r>
        <w:rPr>
          <w:rFonts w:cs="Arial"/>
          <w:b/>
          <w:szCs w:val="24"/>
        </w:rPr>
        <w:br w:type="page"/>
      </w:r>
    </w:p>
    <w:p w:rsidR="00B23791" w:rsidRPr="00670774" w:rsidRDefault="00443BCF" w:rsidP="00B23791">
      <w:pPr>
        <w:rPr>
          <w:rFonts w:cs="Arial"/>
          <w:b/>
          <w:szCs w:val="24"/>
        </w:rPr>
      </w:pPr>
      <w:r w:rsidRPr="00670774">
        <w:rPr>
          <w:rFonts w:cs="Arial"/>
          <w:b/>
          <w:szCs w:val="24"/>
        </w:rPr>
        <w:lastRenderedPageBreak/>
        <w:t>Slide 6</w:t>
      </w:r>
      <w:r w:rsidR="00B23791" w:rsidRPr="00670774">
        <w:rPr>
          <w:rFonts w:cs="Arial"/>
          <w:b/>
          <w:szCs w:val="24"/>
        </w:rPr>
        <w:t xml:space="preserve"> - </w:t>
      </w:r>
      <w:r w:rsidR="00B23791" w:rsidRPr="00670774">
        <w:rPr>
          <w:rFonts w:cs="Arial"/>
          <w:b/>
          <w:bCs/>
          <w:szCs w:val="24"/>
          <w:lang w:val="pt-BR"/>
        </w:rPr>
        <w:t>ARCH Services</w:t>
      </w:r>
    </w:p>
    <w:p w:rsidR="00CB502F" w:rsidRPr="00670774" w:rsidRDefault="0077406F" w:rsidP="00670774">
      <w:pPr>
        <w:numPr>
          <w:ilvl w:val="0"/>
          <w:numId w:val="12"/>
        </w:numPr>
        <w:spacing w:after="120"/>
        <w:rPr>
          <w:rFonts w:cs="Arial"/>
          <w:szCs w:val="24"/>
        </w:rPr>
      </w:pPr>
      <w:r w:rsidRPr="00670774">
        <w:rPr>
          <w:rFonts w:cs="Arial"/>
          <w:szCs w:val="24"/>
        </w:rPr>
        <w:t>Test Case Litigation</w:t>
      </w:r>
    </w:p>
    <w:p w:rsidR="00CB502F" w:rsidRPr="00670774" w:rsidRDefault="0077406F" w:rsidP="00670774">
      <w:pPr>
        <w:numPr>
          <w:ilvl w:val="0"/>
          <w:numId w:val="12"/>
        </w:numPr>
        <w:spacing w:after="120"/>
        <w:rPr>
          <w:rFonts w:cs="Arial"/>
          <w:szCs w:val="24"/>
        </w:rPr>
      </w:pPr>
      <w:r w:rsidRPr="00670774">
        <w:rPr>
          <w:rFonts w:cs="Arial"/>
          <w:szCs w:val="24"/>
        </w:rPr>
        <w:t>Public Legal Education</w:t>
      </w:r>
    </w:p>
    <w:p w:rsidR="00CB502F" w:rsidRPr="00670774" w:rsidRDefault="0077406F" w:rsidP="00670774">
      <w:pPr>
        <w:numPr>
          <w:ilvl w:val="0"/>
          <w:numId w:val="12"/>
        </w:numPr>
        <w:spacing w:after="120"/>
        <w:rPr>
          <w:rFonts w:cs="Arial"/>
          <w:szCs w:val="24"/>
        </w:rPr>
      </w:pPr>
      <w:r w:rsidRPr="00670774">
        <w:rPr>
          <w:rFonts w:cs="Arial"/>
          <w:szCs w:val="24"/>
        </w:rPr>
        <w:t>ARCH Alert</w:t>
      </w:r>
    </w:p>
    <w:p w:rsidR="00CB502F" w:rsidRPr="00670774" w:rsidRDefault="0077406F" w:rsidP="00670774">
      <w:pPr>
        <w:numPr>
          <w:ilvl w:val="0"/>
          <w:numId w:val="12"/>
        </w:numPr>
        <w:spacing w:after="120"/>
        <w:rPr>
          <w:rFonts w:cs="Arial"/>
          <w:szCs w:val="24"/>
        </w:rPr>
      </w:pPr>
      <w:r w:rsidRPr="00670774">
        <w:rPr>
          <w:rFonts w:cs="Arial"/>
          <w:szCs w:val="24"/>
        </w:rPr>
        <w:t>Publications</w:t>
      </w:r>
    </w:p>
    <w:p w:rsidR="00CB502F" w:rsidRPr="00670774" w:rsidRDefault="0077406F" w:rsidP="00670774">
      <w:pPr>
        <w:numPr>
          <w:ilvl w:val="0"/>
          <w:numId w:val="12"/>
        </w:numPr>
        <w:spacing w:after="120"/>
        <w:rPr>
          <w:rFonts w:cs="Arial"/>
          <w:szCs w:val="24"/>
        </w:rPr>
      </w:pPr>
      <w:r w:rsidRPr="00670774">
        <w:rPr>
          <w:rFonts w:cs="Arial"/>
          <w:szCs w:val="24"/>
        </w:rPr>
        <w:t>Summary Advice and Referral Service</w:t>
      </w:r>
    </w:p>
    <w:p w:rsidR="00B23791" w:rsidRPr="00670774" w:rsidRDefault="00B23791">
      <w:pPr>
        <w:rPr>
          <w:rFonts w:cs="Arial"/>
          <w:szCs w:val="24"/>
        </w:rPr>
      </w:pPr>
      <w:r w:rsidRPr="00670774">
        <w:rPr>
          <w:rFonts w:cs="Arial"/>
          <w:noProof/>
          <w:szCs w:val="24"/>
          <w:lang w:eastAsia="en-CA"/>
        </w:rPr>
        <w:drawing>
          <wp:anchor distT="0" distB="0" distL="114300" distR="114300" simplePos="0" relativeHeight="251659264" behindDoc="0" locked="0" layoutInCell="1" allowOverlap="1" wp14:anchorId="78416D79" wp14:editId="6FC66AC6">
            <wp:simplePos x="0" y="0"/>
            <wp:positionH relativeFrom="column">
              <wp:posOffset>2335696</wp:posOffset>
            </wp:positionH>
            <wp:positionV relativeFrom="paragraph">
              <wp:posOffset>197236</wp:posOffset>
            </wp:positionV>
            <wp:extent cx="2226365" cy="2703807"/>
            <wp:effectExtent l="152400" t="152400" r="364490" b="363855"/>
            <wp:wrapNone/>
            <wp:docPr id="27" name="Picture 26" descr="A picture of the Education Series called &quot;Human Rights and Education in Ontario. A general guide for students&quo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2"/>
                    <a:srcRect/>
                    <a:stretch>
                      <a:fillRect/>
                    </a:stretch>
                  </pic:blipFill>
                  <pic:spPr bwMode="auto">
                    <a:xfrm>
                      <a:off x="0" y="0"/>
                      <a:ext cx="2229306" cy="2707379"/>
                    </a:xfrm>
                    <a:prstGeom prst="rect">
                      <a:avLst/>
                    </a:prstGeom>
                    <a:noFill/>
                    <a:ln>
                      <a:noFill/>
                    </a:ln>
                    <a:effectLst>
                      <a:outerShdw blurRad="292100" dist="139700" dir="2700000" algn="tl" rotWithShape="0">
                        <a:srgbClr val="333333">
                          <a:alpha val="64998"/>
                        </a:srgbClr>
                      </a:outerShdw>
                    </a:effectLst>
                  </pic:spPr>
                </pic:pic>
              </a:graphicData>
            </a:graphic>
            <wp14:sizeRelH relativeFrom="margin">
              <wp14:pctWidth>0</wp14:pctWidth>
            </wp14:sizeRelH>
            <wp14:sizeRelV relativeFrom="margin">
              <wp14:pctHeight>0</wp14:pctHeight>
            </wp14:sizeRelV>
          </wp:anchor>
        </w:drawing>
      </w:r>
      <w:r w:rsidRPr="00670774">
        <w:rPr>
          <w:rFonts w:cs="Arial"/>
          <w:noProof/>
          <w:szCs w:val="24"/>
          <w:lang w:eastAsia="en-CA"/>
        </w:rPr>
        <w:drawing>
          <wp:anchor distT="0" distB="0" distL="114300" distR="114300" simplePos="0" relativeHeight="251658240" behindDoc="0" locked="0" layoutInCell="1" allowOverlap="1" wp14:anchorId="1F64070C" wp14:editId="1F433148">
            <wp:simplePos x="0" y="0"/>
            <wp:positionH relativeFrom="column">
              <wp:posOffset>0</wp:posOffset>
            </wp:positionH>
            <wp:positionV relativeFrom="paragraph">
              <wp:posOffset>147541</wp:posOffset>
            </wp:positionV>
            <wp:extent cx="2146852" cy="2777674"/>
            <wp:effectExtent l="152400" t="152400" r="368300" b="365760"/>
            <wp:wrapNone/>
            <wp:docPr id="24" name="Picture 23" descr="A picture of the ARCH Alert, ARCH's quarterly newsletter"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3"/>
                    <a:srcRect/>
                    <a:stretch>
                      <a:fillRect/>
                    </a:stretch>
                  </pic:blipFill>
                  <pic:spPr bwMode="auto">
                    <a:xfrm>
                      <a:off x="0" y="0"/>
                      <a:ext cx="2148525" cy="2779839"/>
                    </a:xfrm>
                    <a:prstGeom prst="rect">
                      <a:avLst/>
                    </a:prstGeom>
                    <a:noFill/>
                    <a:ln>
                      <a:noFill/>
                    </a:ln>
                    <a:effectLst>
                      <a:outerShdw blurRad="292100" dist="139700" dir="2700000" algn="tl" rotWithShape="0">
                        <a:srgbClr val="333333">
                          <a:alpha val="64998"/>
                        </a:srgbClr>
                      </a:outerShdw>
                    </a:effectLst>
                  </pic:spPr>
                </pic:pic>
              </a:graphicData>
            </a:graphic>
            <wp14:sizeRelH relativeFrom="margin">
              <wp14:pctWidth>0</wp14:pctWidth>
            </wp14:sizeRelH>
            <wp14:sizeRelV relativeFrom="margin">
              <wp14:pctHeight>0</wp14:pctHeight>
            </wp14:sizeRelV>
          </wp:anchor>
        </w:drawing>
      </w:r>
    </w:p>
    <w:p w:rsidR="00670774" w:rsidRPr="00670774" w:rsidRDefault="00443BCF" w:rsidP="006D646D">
      <w:pPr>
        <w:spacing w:before="4800"/>
        <w:rPr>
          <w:rFonts w:cs="Arial"/>
          <w:b/>
          <w:szCs w:val="24"/>
        </w:rPr>
      </w:pPr>
      <w:r w:rsidRPr="00670774">
        <w:rPr>
          <w:rFonts w:cs="Arial"/>
          <w:b/>
          <w:szCs w:val="24"/>
        </w:rPr>
        <w:t>Slide 7</w:t>
      </w:r>
      <w:r w:rsidR="00670774" w:rsidRPr="00670774">
        <w:rPr>
          <w:rFonts w:cs="Arial"/>
          <w:b/>
          <w:szCs w:val="24"/>
        </w:rPr>
        <w:t xml:space="preserve"> - </w:t>
      </w:r>
      <w:r w:rsidR="00670774" w:rsidRPr="00670774">
        <w:rPr>
          <w:rFonts w:cs="Arial"/>
          <w:b/>
          <w:bCs/>
          <w:szCs w:val="24"/>
        </w:rPr>
        <w:t>3. What is Respecting Rights?</w:t>
      </w:r>
    </w:p>
    <w:p w:rsidR="00443BCF" w:rsidRPr="00670774" w:rsidRDefault="001756B9">
      <w:pPr>
        <w:rPr>
          <w:rFonts w:cs="Arial"/>
          <w:szCs w:val="24"/>
        </w:rPr>
      </w:pPr>
      <w:r w:rsidRPr="00670774">
        <w:rPr>
          <w:rFonts w:cs="Arial"/>
          <w:noProof/>
          <w:szCs w:val="24"/>
          <w:lang w:eastAsia="en-CA"/>
        </w:rPr>
        <w:drawing>
          <wp:inline distT="0" distB="0" distL="0" distR="0" wp14:anchorId="35D45D9F" wp14:editId="548B71A8">
            <wp:extent cx="1068200" cy="1580322"/>
            <wp:effectExtent l="0" t="0" r="0" b="1270"/>
            <wp:docPr id="2" name="Picture 6" descr="ARCH Disability Law Centre's logo" title="Logo">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E2ACD84-DADB-4BA7-8AE6-9D78D7E04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blue, device&#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E2ACD84-DADB-4BA7-8AE6-9D78D7E0483F}"/>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6020" r="16387"/>
                    <a:stretch/>
                  </pic:blipFill>
                  <pic:spPr>
                    <a:xfrm>
                      <a:off x="0" y="0"/>
                      <a:ext cx="1087412" cy="1608745"/>
                    </a:xfrm>
                    <a:prstGeom prst="rect">
                      <a:avLst/>
                    </a:prstGeom>
                    <a:effectLst/>
                  </pic:spPr>
                </pic:pic>
              </a:graphicData>
            </a:graphic>
          </wp:inline>
        </w:drawing>
      </w:r>
      <w:r w:rsidR="00607AF5" w:rsidRPr="00670774">
        <w:rPr>
          <w:rFonts w:cs="Arial"/>
          <w:noProof/>
          <w:szCs w:val="24"/>
          <w:lang w:eastAsia="en-CA"/>
        </w:rPr>
        <w:drawing>
          <wp:inline distT="0" distB="0" distL="0" distR="0" wp14:anchorId="4CFE8808" wp14:editId="5BB567EE">
            <wp:extent cx="537881" cy="1600200"/>
            <wp:effectExtent l="0" t="0" r="0" b="0"/>
            <wp:docPr id="12" name="Picture 11" descr="Image of a triple scoop ice cream cone" title="imag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040BFD5-70D6-4282-A892-5E98CF1B8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food&#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040BFD5-70D6-4282-A892-5E98CF1B838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763" cy="1671248"/>
                    </a:xfrm>
                    <a:prstGeom prst="rect">
                      <a:avLst/>
                    </a:prstGeom>
                  </pic:spPr>
                </pic:pic>
              </a:graphicData>
            </a:graphic>
          </wp:inline>
        </w:drawing>
      </w:r>
    </w:p>
    <w:p w:rsidR="00607AF5" w:rsidRPr="00670774" w:rsidRDefault="00607AF5" w:rsidP="00607AF5">
      <w:pPr>
        <w:rPr>
          <w:rFonts w:cs="Arial"/>
          <w:szCs w:val="24"/>
        </w:rPr>
      </w:pPr>
      <w:r w:rsidRPr="00670774">
        <w:rPr>
          <w:rFonts w:cs="Arial"/>
          <w:i/>
          <w:iCs/>
          <w:szCs w:val="24"/>
        </w:rPr>
        <w:t xml:space="preserve">My Voice, My Choice: Evaluating Decision Making Rights Education In Central, Eastern and Western Ontario </w:t>
      </w:r>
    </w:p>
    <w:p w:rsidR="00CB502F" w:rsidRPr="00670774" w:rsidRDefault="0077406F" w:rsidP="00670774">
      <w:pPr>
        <w:numPr>
          <w:ilvl w:val="0"/>
          <w:numId w:val="13"/>
        </w:numPr>
        <w:spacing w:after="120"/>
        <w:rPr>
          <w:rFonts w:cs="Arial"/>
          <w:szCs w:val="24"/>
        </w:rPr>
      </w:pPr>
      <w:r w:rsidRPr="00670774">
        <w:rPr>
          <w:rFonts w:cs="Arial"/>
          <w:szCs w:val="24"/>
        </w:rPr>
        <w:t xml:space="preserve">Respecting Rights is a rights education project at ARCH Disability Law Centre, led by people with disabilities </w:t>
      </w:r>
    </w:p>
    <w:p w:rsidR="00CB502F" w:rsidRPr="00670774" w:rsidRDefault="0077406F" w:rsidP="00670774">
      <w:pPr>
        <w:numPr>
          <w:ilvl w:val="0"/>
          <w:numId w:val="13"/>
        </w:numPr>
        <w:spacing w:after="120"/>
        <w:rPr>
          <w:rFonts w:cs="Arial"/>
          <w:szCs w:val="24"/>
        </w:rPr>
      </w:pPr>
      <w:r w:rsidRPr="00670774">
        <w:rPr>
          <w:rFonts w:cs="Arial"/>
          <w:szCs w:val="24"/>
        </w:rPr>
        <w:t xml:space="preserve">We work in a TRIPLE SCOOP way – with lawyers, self-advocates, and social workers working together </w:t>
      </w:r>
    </w:p>
    <w:p w:rsidR="00CB502F" w:rsidRPr="00670774" w:rsidRDefault="0077406F" w:rsidP="00670774">
      <w:pPr>
        <w:numPr>
          <w:ilvl w:val="0"/>
          <w:numId w:val="13"/>
        </w:numPr>
        <w:spacing w:after="120"/>
        <w:rPr>
          <w:rFonts w:cs="Arial"/>
          <w:szCs w:val="24"/>
        </w:rPr>
      </w:pPr>
      <w:r w:rsidRPr="00670774">
        <w:rPr>
          <w:rFonts w:cs="Arial"/>
          <w:szCs w:val="24"/>
        </w:rPr>
        <w:t xml:space="preserve">We wanted to learn about how people with intellectual disabilities are supported to make their own decisions </w:t>
      </w:r>
    </w:p>
    <w:p w:rsidR="00443BCF" w:rsidRPr="00670774" w:rsidRDefault="00443BCF">
      <w:pPr>
        <w:rPr>
          <w:rFonts w:cs="Arial"/>
          <w:b/>
          <w:szCs w:val="24"/>
        </w:rPr>
      </w:pPr>
      <w:r w:rsidRPr="00670774">
        <w:rPr>
          <w:rFonts w:cs="Arial"/>
          <w:b/>
          <w:szCs w:val="24"/>
        </w:rPr>
        <w:lastRenderedPageBreak/>
        <w:t>Slide 8</w:t>
      </w:r>
      <w:r w:rsidR="00607AF5" w:rsidRPr="00670774">
        <w:rPr>
          <w:rFonts w:cs="Arial"/>
          <w:b/>
          <w:szCs w:val="24"/>
        </w:rPr>
        <w:t xml:space="preserve"> - </w:t>
      </w:r>
      <w:r w:rsidR="00607AF5" w:rsidRPr="00670774">
        <w:rPr>
          <w:rFonts w:cs="Arial"/>
          <w:b/>
          <w:bCs/>
          <w:szCs w:val="24"/>
        </w:rPr>
        <w:t>Thank you to the Ontario Government for funding our project</w:t>
      </w:r>
    </w:p>
    <w:p w:rsidR="00443BCF" w:rsidRPr="00670774" w:rsidRDefault="00670774">
      <w:pPr>
        <w:rPr>
          <w:rFonts w:cs="Arial"/>
          <w:szCs w:val="24"/>
        </w:rPr>
      </w:pPr>
      <w:r w:rsidRPr="00670774">
        <w:rPr>
          <w:rFonts w:cs="Arial"/>
          <w:noProof/>
          <w:szCs w:val="24"/>
          <w:lang w:eastAsia="en-CA"/>
        </w:rPr>
        <w:drawing>
          <wp:anchor distT="0" distB="0" distL="114300" distR="114300" simplePos="0" relativeHeight="251660288" behindDoc="0" locked="0" layoutInCell="1" allowOverlap="1">
            <wp:simplePos x="0" y="0"/>
            <wp:positionH relativeFrom="column">
              <wp:posOffset>1361330</wp:posOffset>
            </wp:positionH>
            <wp:positionV relativeFrom="paragraph">
              <wp:posOffset>9111</wp:posOffset>
            </wp:positionV>
            <wp:extent cx="2807335" cy="1669415"/>
            <wp:effectExtent l="0" t="0" r="0" b="6985"/>
            <wp:wrapSquare wrapText="bothSides"/>
            <wp:docPr id="4" name="Content Placeholder 4" descr="Picture of Huronia Regional Centre "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2C96074-2552-4287-BB70-36BB882EE1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vintage photo of a house&#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2C96074-2552-4287-BB70-36BB882EE187}"/>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t="19628"/>
                    <a:stretch/>
                  </pic:blipFill>
                  <pic:spPr>
                    <a:xfrm>
                      <a:off x="0" y="0"/>
                      <a:ext cx="2807335" cy="1669415"/>
                    </a:xfrm>
                    <a:prstGeom prst="rect">
                      <a:avLst/>
                    </a:prstGeom>
                  </pic:spPr>
                </pic:pic>
              </a:graphicData>
            </a:graphic>
          </wp:anchor>
        </w:drawing>
      </w:r>
      <w:r w:rsidR="00607AF5" w:rsidRPr="00670774">
        <w:rPr>
          <w:rFonts w:cs="Arial"/>
          <w:noProof/>
          <w:szCs w:val="24"/>
          <w:lang w:eastAsia="en-CA"/>
        </w:rPr>
        <w:drawing>
          <wp:inline distT="0" distB="0" distL="0" distR="0" wp14:anchorId="655CF0E3" wp14:editId="39922C20">
            <wp:extent cx="1172817" cy="549276"/>
            <wp:effectExtent l="0" t="0" r="0" b="0"/>
            <wp:docPr id="3" name="Picture 8" descr="Ontario government logo" title="logo">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9AF3AFD-8215-412C-941B-5C2DAEAD33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logo&#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9AF3AFD-8215-412C-941B-5C2DAEAD33C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2466" cy="553795"/>
                    </a:xfrm>
                    <a:prstGeom prst="rect">
                      <a:avLst/>
                    </a:prstGeom>
                  </pic:spPr>
                </pic:pic>
              </a:graphicData>
            </a:graphic>
          </wp:inline>
        </w:drawing>
      </w:r>
    </w:p>
    <w:p w:rsidR="00607AF5" w:rsidRPr="00670774" w:rsidRDefault="00607AF5">
      <w:pPr>
        <w:rPr>
          <w:rFonts w:cs="Arial"/>
          <w:szCs w:val="24"/>
        </w:rPr>
      </w:pPr>
    </w:p>
    <w:p w:rsidR="00607AF5" w:rsidRPr="00670774" w:rsidRDefault="00607AF5">
      <w:pPr>
        <w:rPr>
          <w:rFonts w:cs="Arial"/>
          <w:szCs w:val="24"/>
        </w:rPr>
      </w:pPr>
    </w:p>
    <w:p w:rsidR="00607AF5" w:rsidRPr="00670774" w:rsidRDefault="00607AF5">
      <w:pPr>
        <w:rPr>
          <w:rFonts w:cs="Arial"/>
          <w:szCs w:val="24"/>
        </w:rPr>
      </w:pPr>
    </w:p>
    <w:p w:rsidR="00607AF5" w:rsidRPr="00670774" w:rsidRDefault="00607AF5">
      <w:pPr>
        <w:rPr>
          <w:rFonts w:cs="Arial"/>
          <w:szCs w:val="24"/>
        </w:rPr>
      </w:pPr>
    </w:p>
    <w:p w:rsidR="00CB502F" w:rsidRPr="00670774" w:rsidRDefault="0077406F" w:rsidP="00670774">
      <w:pPr>
        <w:numPr>
          <w:ilvl w:val="0"/>
          <w:numId w:val="14"/>
        </w:numPr>
        <w:spacing w:after="120"/>
        <w:rPr>
          <w:rFonts w:cs="Arial"/>
          <w:szCs w:val="24"/>
        </w:rPr>
      </w:pPr>
      <w:r w:rsidRPr="00670774">
        <w:rPr>
          <w:rFonts w:cs="Arial"/>
          <w:szCs w:val="24"/>
        </w:rPr>
        <w:t>After the Huronia Class Action Law Suit, leftover funding was available for new projects</w:t>
      </w:r>
    </w:p>
    <w:p w:rsidR="00CB502F" w:rsidRPr="00670774" w:rsidRDefault="0077406F" w:rsidP="00670774">
      <w:pPr>
        <w:numPr>
          <w:ilvl w:val="0"/>
          <w:numId w:val="14"/>
        </w:numPr>
        <w:spacing w:after="120"/>
        <w:rPr>
          <w:rFonts w:cs="Arial"/>
          <w:szCs w:val="24"/>
        </w:rPr>
      </w:pPr>
      <w:r w:rsidRPr="00670774">
        <w:rPr>
          <w:rFonts w:cs="Arial"/>
          <w:szCs w:val="24"/>
        </w:rPr>
        <w:t>Respecting Rights is grateful to receive this funding</w:t>
      </w:r>
    </w:p>
    <w:p w:rsidR="00CB502F" w:rsidRPr="00670774" w:rsidRDefault="0077406F" w:rsidP="00670774">
      <w:pPr>
        <w:numPr>
          <w:ilvl w:val="0"/>
          <w:numId w:val="14"/>
        </w:numPr>
        <w:spacing w:after="120"/>
        <w:rPr>
          <w:rFonts w:cs="Arial"/>
          <w:szCs w:val="24"/>
        </w:rPr>
      </w:pPr>
      <w:r w:rsidRPr="00670774">
        <w:rPr>
          <w:rFonts w:cs="Arial"/>
          <w:szCs w:val="24"/>
        </w:rPr>
        <w:t>We committed to using it to help improve lives of people with disabilities. We wanted to help people with disabilities learn about their right to make decisions</w:t>
      </w:r>
    </w:p>
    <w:p w:rsidR="00246653" w:rsidRDefault="00246653">
      <w:pPr>
        <w:rPr>
          <w:rFonts w:cs="Arial"/>
          <w:b/>
          <w:szCs w:val="24"/>
        </w:rPr>
      </w:pPr>
    </w:p>
    <w:p w:rsidR="00443BCF" w:rsidRPr="00670774" w:rsidRDefault="00443BCF">
      <w:pPr>
        <w:rPr>
          <w:rFonts w:cs="Arial"/>
          <w:b/>
          <w:bCs/>
          <w:szCs w:val="24"/>
        </w:rPr>
      </w:pPr>
      <w:r w:rsidRPr="00670774">
        <w:rPr>
          <w:rFonts w:cs="Arial"/>
          <w:b/>
          <w:szCs w:val="24"/>
        </w:rPr>
        <w:t>Slide 9</w:t>
      </w:r>
      <w:r w:rsidR="00647332" w:rsidRPr="00670774">
        <w:rPr>
          <w:rFonts w:cs="Arial"/>
          <w:b/>
          <w:szCs w:val="24"/>
        </w:rPr>
        <w:t xml:space="preserve"> - </w:t>
      </w:r>
      <w:r w:rsidR="00647332" w:rsidRPr="00670774">
        <w:rPr>
          <w:rFonts w:cs="Arial"/>
          <w:b/>
          <w:bCs/>
          <w:szCs w:val="24"/>
        </w:rPr>
        <w:t>4. The Teams!</w:t>
      </w:r>
    </w:p>
    <w:p w:rsidR="00647332" w:rsidRPr="00670774" w:rsidRDefault="00647332" w:rsidP="00647332">
      <w:pPr>
        <w:rPr>
          <w:rFonts w:cs="Arial"/>
          <w:szCs w:val="24"/>
        </w:rPr>
      </w:pPr>
      <w:r w:rsidRPr="00670774">
        <w:rPr>
          <w:rFonts w:cs="Arial"/>
          <w:i/>
          <w:iCs/>
          <w:szCs w:val="24"/>
        </w:rPr>
        <w:t xml:space="preserve">Thank you to our team of core self advocates who worked hard on My Voice, My Choice Phase I </w:t>
      </w:r>
    </w:p>
    <w:p w:rsidR="00CB502F" w:rsidRPr="00670774" w:rsidRDefault="0077406F" w:rsidP="00670774">
      <w:pPr>
        <w:numPr>
          <w:ilvl w:val="0"/>
          <w:numId w:val="15"/>
        </w:numPr>
        <w:spacing w:after="120"/>
        <w:rPr>
          <w:rFonts w:cs="Arial"/>
          <w:szCs w:val="24"/>
        </w:rPr>
      </w:pPr>
      <w:r w:rsidRPr="00670774">
        <w:rPr>
          <w:rFonts w:cs="Arial"/>
          <w:szCs w:val="24"/>
        </w:rPr>
        <w:t>Self advocates made role plays from stories ab</w:t>
      </w:r>
      <w:r w:rsidR="00670774" w:rsidRPr="00670774">
        <w:rPr>
          <w:rFonts w:cs="Arial"/>
          <w:szCs w:val="24"/>
        </w:rPr>
        <w:t>out their lives. Together, we t</w:t>
      </w:r>
      <w:r w:rsidRPr="00670774">
        <w:rPr>
          <w:rFonts w:cs="Arial"/>
          <w:szCs w:val="24"/>
        </w:rPr>
        <w:t>urned these into scripts.</w:t>
      </w:r>
    </w:p>
    <w:p w:rsidR="00CB502F" w:rsidRPr="00670774" w:rsidRDefault="0077406F" w:rsidP="00670774">
      <w:pPr>
        <w:numPr>
          <w:ilvl w:val="0"/>
          <w:numId w:val="15"/>
        </w:numPr>
        <w:spacing w:after="120"/>
        <w:rPr>
          <w:rFonts w:cs="Arial"/>
          <w:szCs w:val="24"/>
        </w:rPr>
      </w:pPr>
      <w:r w:rsidRPr="00670774">
        <w:rPr>
          <w:rFonts w:cs="Arial"/>
          <w:szCs w:val="24"/>
        </w:rPr>
        <w:t>Self advocates acted in videos to help others learn about their rights</w:t>
      </w:r>
    </w:p>
    <w:p w:rsidR="00CB502F" w:rsidRPr="00670774" w:rsidRDefault="0077406F" w:rsidP="00670774">
      <w:pPr>
        <w:numPr>
          <w:ilvl w:val="0"/>
          <w:numId w:val="15"/>
        </w:numPr>
        <w:spacing w:after="120"/>
        <w:rPr>
          <w:rFonts w:cs="Arial"/>
          <w:szCs w:val="24"/>
        </w:rPr>
      </w:pPr>
      <w:r w:rsidRPr="00670774">
        <w:rPr>
          <w:rFonts w:cs="Arial"/>
          <w:szCs w:val="24"/>
        </w:rPr>
        <w:t>Self advocates learned and practiced skills of “peer” support – of listening to other self-advocates talk about their rights</w:t>
      </w:r>
    </w:p>
    <w:p w:rsidR="00CB502F" w:rsidRPr="00670774" w:rsidRDefault="0077406F" w:rsidP="00670774">
      <w:pPr>
        <w:numPr>
          <w:ilvl w:val="0"/>
          <w:numId w:val="15"/>
        </w:numPr>
        <w:spacing w:after="120"/>
        <w:rPr>
          <w:rFonts w:cs="Arial"/>
          <w:szCs w:val="24"/>
        </w:rPr>
      </w:pPr>
      <w:r w:rsidRPr="00670774">
        <w:rPr>
          <w:rFonts w:cs="Arial"/>
          <w:szCs w:val="24"/>
        </w:rPr>
        <w:t>We did workshops that self-advocates lead with support of lawyers and social workers in 3 areas of Ontario: Western (London), Central (Toronto), and Eastern (Ottawa)</w:t>
      </w:r>
    </w:p>
    <w:p w:rsidR="00CB502F" w:rsidRPr="00670774" w:rsidRDefault="0077406F" w:rsidP="00670774">
      <w:pPr>
        <w:numPr>
          <w:ilvl w:val="0"/>
          <w:numId w:val="15"/>
        </w:numPr>
        <w:spacing w:after="120"/>
        <w:rPr>
          <w:rFonts w:cs="Arial"/>
          <w:szCs w:val="24"/>
        </w:rPr>
      </w:pPr>
      <w:r w:rsidRPr="00670774">
        <w:rPr>
          <w:rFonts w:cs="Arial"/>
          <w:szCs w:val="24"/>
        </w:rPr>
        <w:t>At these workshops, self advocates helped lead role plays with other self-advocates. We also created art and shared stories.</w:t>
      </w:r>
    </w:p>
    <w:p w:rsidR="00647332" w:rsidRPr="00670774" w:rsidRDefault="00647332">
      <w:pPr>
        <w:rPr>
          <w:rFonts w:cs="Arial"/>
          <w:szCs w:val="24"/>
        </w:rPr>
      </w:pPr>
      <w:r w:rsidRPr="00670774">
        <w:rPr>
          <w:rFonts w:cs="Arial"/>
          <w:noProof/>
          <w:szCs w:val="24"/>
          <w:lang w:eastAsia="en-CA"/>
        </w:rPr>
        <w:drawing>
          <wp:inline distT="0" distB="0" distL="0" distR="0" wp14:anchorId="1B650EEC" wp14:editId="323FC06E">
            <wp:extent cx="1331844" cy="1322548"/>
            <wp:effectExtent l="0" t="0" r="1905" b="0"/>
            <wp:docPr id="8" name="Picture 7" descr="Picture of Peter Park and Krystal Nausbaum, 2 self-advocates"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3AD12B4-0A97-4E5E-8D08-1FDD10629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wo people posing for the camera - Peter and Krystal ">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3AD12B4-0A97-4E5E-8D08-1FDD10629A2F}"/>
                        </a:ext>
                      </a:extLst>
                    </pic:cNvPr>
                    <pic:cNvPicPr>
                      <a:picLocks noChangeAspect="1"/>
                    </pic:cNvPicPr>
                  </pic:nvPicPr>
                  <pic:blipFill rotWithShape="1">
                    <a:blip r:embed="rId18">
                      <a:extLst>
                        <a:ext uri="{28A0092B-C50C-407E-A947-70E740481C1C}">
                          <a14:useLocalDpi xmlns:a14="http://schemas.microsoft.com/office/drawing/2010/main" val="0"/>
                        </a:ext>
                      </a:extLst>
                    </a:blip>
                    <a:srcRect l="20337" t="11261" r="16439"/>
                    <a:stretch/>
                  </pic:blipFill>
                  <pic:spPr>
                    <a:xfrm>
                      <a:off x="0" y="0"/>
                      <a:ext cx="1357380" cy="1347906"/>
                    </a:xfrm>
                    <a:prstGeom prst="rect">
                      <a:avLst/>
                    </a:prstGeom>
                  </pic:spPr>
                </pic:pic>
              </a:graphicData>
            </a:graphic>
          </wp:inline>
        </w:drawing>
      </w:r>
    </w:p>
    <w:p w:rsidR="00443BCF" w:rsidRPr="00670774" w:rsidRDefault="00443BCF">
      <w:pPr>
        <w:rPr>
          <w:rFonts w:cs="Arial"/>
          <w:szCs w:val="24"/>
        </w:rPr>
      </w:pPr>
    </w:p>
    <w:p w:rsidR="00647332" w:rsidRPr="00670774" w:rsidRDefault="00443BCF" w:rsidP="00647332">
      <w:pPr>
        <w:rPr>
          <w:rFonts w:cs="Arial"/>
          <w:b/>
          <w:szCs w:val="24"/>
        </w:rPr>
      </w:pPr>
      <w:r w:rsidRPr="00670774">
        <w:rPr>
          <w:rFonts w:cs="Arial"/>
          <w:b/>
          <w:szCs w:val="24"/>
        </w:rPr>
        <w:t>Slide 10</w:t>
      </w:r>
      <w:r w:rsidR="00647332" w:rsidRPr="00670774">
        <w:rPr>
          <w:rFonts w:cs="Arial"/>
          <w:b/>
          <w:szCs w:val="24"/>
        </w:rPr>
        <w:t xml:space="preserve"> - </w:t>
      </w:r>
      <w:r w:rsidR="00647332" w:rsidRPr="00670774">
        <w:rPr>
          <w:rFonts w:cs="Arial"/>
          <w:b/>
          <w:bCs/>
          <w:szCs w:val="24"/>
        </w:rPr>
        <w:t xml:space="preserve">Our Self Advocate Leaders </w:t>
      </w:r>
    </w:p>
    <w:p w:rsidR="00443BCF" w:rsidRPr="00670774" w:rsidRDefault="00647332">
      <w:pPr>
        <w:rPr>
          <w:rFonts w:cs="Arial"/>
          <w:szCs w:val="24"/>
        </w:rPr>
      </w:pPr>
      <w:r w:rsidRPr="00670774">
        <w:rPr>
          <w:rFonts w:cs="Arial"/>
          <w:noProof/>
          <w:szCs w:val="24"/>
          <w:lang w:eastAsia="en-CA"/>
        </w:rPr>
        <w:lastRenderedPageBreak/>
        <w:drawing>
          <wp:inline distT="0" distB="0" distL="0" distR="0" wp14:anchorId="0F54FEDF" wp14:editId="21813F76">
            <wp:extent cx="1332422" cy="1381180"/>
            <wp:effectExtent l="0" t="0" r="1270" b="0"/>
            <wp:docPr id="22" name="Picture 8" descr="Picture of Shineeca Mcleod, self-advocate"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ACE3CA3-FD4C-41DD-83A0-8A365BFAA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standing in front of a mirror posing for the camera&#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ACE3CA3-FD4C-41DD-83A0-8A365BFAA0D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43184" b="53834"/>
                    <a:stretch/>
                  </pic:blipFill>
                  <pic:spPr>
                    <a:xfrm>
                      <a:off x="0" y="0"/>
                      <a:ext cx="1342896" cy="1392037"/>
                    </a:xfrm>
                    <a:prstGeom prst="rect">
                      <a:avLst/>
                    </a:prstGeom>
                  </pic:spPr>
                </pic:pic>
              </a:graphicData>
            </a:graphic>
          </wp:inline>
        </w:drawing>
      </w:r>
      <w:r w:rsidRPr="00670774">
        <w:rPr>
          <w:rFonts w:cs="Arial"/>
          <w:noProof/>
          <w:szCs w:val="24"/>
          <w:lang w:eastAsia="en-CA"/>
        </w:rPr>
        <w:drawing>
          <wp:inline distT="0" distB="0" distL="0" distR="0" wp14:anchorId="2EFEDAE4" wp14:editId="02201FD1">
            <wp:extent cx="1568549" cy="1380423"/>
            <wp:effectExtent l="0" t="0" r="0" b="0"/>
            <wp:docPr id="17" name="Picture 16" descr="Picture of Paul Cochrane, self-advocate"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338E176-4307-4711-B188-BDC8CEEF1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erson posing for the camera&#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338E176-4307-4711-B188-BDC8CEEF1407}"/>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10640"/>
                    <a:stretch/>
                  </pic:blipFill>
                  <pic:spPr>
                    <a:xfrm>
                      <a:off x="0" y="0"/>
                      <a:ext cx="1579392" cy="1389966"/>
                    </a:xfrm>
                    <a:prstGeom prst="rect">
                      <a:avLst/>
                    </a:prstGeom>
                  </pic:spPr>
                </pic:pic>
              </a:graphicData>
            </a:graphic>
          </wp:inline>
        </w:drawing>
      </w:r>
      <w:r w:rsidRPr="00670774">
        <w:rPr>
          <w:rFonts w:cs="Arial"/>
          <w:noProof/>
          <w:szCs w:val="24"/>
          <w:lang w:eastAsia="en-CA"/>
        </w:rPr>
        <w:drawing>
          <wp:inline distT="0" distB="0" distL="0" distR="0" wp14:anchorId="02CCF6D7" wp14:editId="0C265619">
            <wp:extent cx="1372235" cy="1398724"/>
            <wp:effectExtent l="0" t="0" r="0" b="0"/>
            <wp:docPr id="23" name="Content Placeholder 4" descr="Picture of Peter Park, self-advocate"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B4CF394-8DE0-43DA-BC5B-56A57A903E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wearing a hat and glasses&#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B4CF394-8DE0-43DA-BC5B-56A57A903E1A}"/>
                        </a:ext>
                      </a:extLst>
                    </pic:cNvPr>
                    <pic:cNvPicPr>
                      <a:picLocks noGrp="1" noChangeAspect="1"/>
                    </pic:cNvPicPr>
                  </pic:nvPicPr>
                  <pic:blipFill rotWithShape="1">
                    <a:blip r:embed="rId21" cstate="print">
                      <a:extLst>
                        <a:ext uri="{28A0092B-C50C-407E-A947-70E740481C1C}">
                          <a14:useLocalDpi xmlns:a14="http://schemas.microsoft.com/office/drawing/2010/main" val="0"/>
                        </a:ext>
                      </a:extLst>
                    </a:blip>
                    <a:srcRect b="20490"/>
                    <a:stretch/>
                  </pic:blipFill>
                  <pic:spPr>
                    <a:xfrm>
                      <a:off x="0" y="0"/>
                      <a:ext cx="1405399" cy="1432528"/>
                    </a:xfrm>
                    <a:prstGeom prst="rect">
                      <a:avLst/>
                    </a:prstGeom>
                  </pic:spPr>
                </pic:pic>
              </a:graphicData>
            </a:graphic>
          </wp:inline>
        </w:drawing>
      </w:r>
    </w:p>
    <w:p w:rsidR="00647332" w:rsidRPr="00670774" w:rsidRDefault="00647332">
      <w:pPr>
        <w:rPr>
          <w:rFonts w:cs="Arial"/>
          <w:szCs w:val="24"/>
        </w:rPr>
      </w:pPr>
      <w:r w:rsidRPr="00670774">
        <w:rPr>
          <w:rFonts w:cs="Arial"/>
          <w:noProof/>
          <w:szCs w:val="24"/>
          <w:lang w:eastAsia="en-CA"/>
        </w:rPr>
        <w:drawing>
          <wp:inline distT="0" distB="0" distL="0" distR="0" wp14:anchorId="489361D6" wp14:editId="4F9C22F0">
            <wp:extent cx="1331783" cy="1529080"/>
            <wp:effectExtent l="0" t="0" r="1905" b="0"/>
            <wp:docPr id="25" name="Picture 6" descr="Picture of Krystal Nausbaum, self-advocate&#10;" title="Picture ">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7951CE0-B778-4581-9B3E-95D52229C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tanding in front of a computer&#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7951CE0-B778-4581-9B3E-95D52229C27D}"/>
                        </a:ext>
                      </a:extLst>
                    </pic:cNvPr>
                    <pic:cNvPicPr>
                      <a:picLocks noChangeAspect="1"/>
                    </pic:cNvPicPr>
                  </pic:nvPicPr>
                  <pic:blipFill rotWithShape="1">
                    <a:blip r:embed="rId22">
                      <a:extLst>
                        <a:ext uri="{28A0092B-C50C-407E-A947-70E740481C1C}">
                          <a14:useLocalDpi xmlns:a14="http://schemas.microsoft.com/office/drawing/2010/main" val="0"/>
                        </a:ext>
                      </a:extLst>
                    </a:blip>
                    <a:srcRect l="11080" r="17480" b="50769"/>
                    <a:stretch/>
                  </pic:blipFill>
                  <pic:spPr>
                    <a:xfrm>
                      <a:off x="0" y="0"/>
                      <a:ext cx="1348053" cy="1547761"/>
                    </a:xfrm>
                    <a:prstGeom prst="rect">
                      <a:avLst/>
                    </a:prstGeom>
                  </pic:spPr>
                </pic:pic>
              </a:graphicData>
            </a:graphic>
          </wp:inline>
        </w:drawing>
      </w:r>
      <w:r w:rsidRPr="00670774">
        <w:rPr>
          <w:rFonts w:cs="Arial"/>
          <w:noProof/>
          <w:szCs w:val="24"/>
          <w:lang w:eastAsia="en-CA"/>
        </w:rPr>
        <w:drawing>
          <wp:inline distT="0" distB="0" distL="0" distR="0" wp14:anchorId="701847E0" wp14:editId="4DAC8479">
            <wp:extent cx="1716281" cy="1331844"/>
            <wp:effectExtent l="0" t="0" r="0" b="1905"/>
            <wp:docPr id="20" name="Picture 19" descr="Resprecting Rights logo" title="logo">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896D7F4-D687-489C-92FA-80FE7E83A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lose up of a sign&#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896D7F4-D687-489C-92FA-80FE7E83A8C4}"/>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17960"/>
                    <a:stretch/>
                  </pic:blipFill>
                  <pic:spPr>
                    <a:xfrm>
                      <a:off x="0" y="0"/>
                      <a:ext cx="1758769" cy="1364815"/>
                    </a:xfrm>
                    <a:prstGeom prst="rect">
                      <a:avLst/>
                    </a:prstGeom>
                  </pic:spPr>
                </pic:pic>
              </a:graphicData>
            </a:graphic>
          </wp:inline>
        </w:drawing>
      </w:r>
      <w:r w:rsidRPr="00670774">
        <w:rPr>
          <w:rFonts w:cs="Arial"/>
          <w:noProof/>
          <w:szCs w:val="24"/>
          <w:lang w:eastAsia="en-CA"/>
        </w:rPr>
        <w:drawing>
          <wp:inline distT="0" distB="0" distL="0" distR="0" wp14:anchorId="38EA4905" wp14:editId="12BBE3AC">
            <wp:extent cx="1317221" cy="1521929"/>
            <wp:effectExtent l="0" t="0" r="0" b="2540"/>
            <wp:docPr id="11" name="Picture 10" descr="Picture of Marissa Blake, a self-advocate"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6DFB126-58FF-47D4-9AF1-B4F339E12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wearing glasses&#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6DFB126-58FF-47D4-9AF1-B4F339E12827}"/>
                        </a:ext>
                      </a:extLst>
                    </pic:cNvPr>
                    <pic:cNvPicPr>
                      <a:picLocks noChangeAspect="1"/>
                    </pic:cNvPicPr>
                  </pic:nvPicPr>
                  <pic:blipFill rotWithShape="1">
                    <a:blip r:embed="rId24">
                      <a:extLst>
                        <a:ext uri="{28A0092B-C50C-407E-A947-70E740481C1C}">
                          <a14:useLocalDpi xmlns:a14="http://schemas.microsoft.com/office/drawing/2010/main" val="0"/>
                        </a:ext>
                      </a:extLst>
                    </a:blip>
                    <a:srcRect t="12734" r="10829" b="5341"/>
                    <a:stretch/>
                  </pic:blipFill>
                  <pic:spPr>
                    <a:xfrm>
                      <a:off x="0" y="0"/>
                      <a:ext cx="1331214" cy="1538097"/>
                    </a:xfrm>
                    <a:prstGeom prst="rect">
                      <a:avLst/>
                    </a:prstGeom>
                    <a:effectLst/>
                  </pic:spPr>
                </pic:pic>
              </a:graphicData>
            </a:graphic>
          </wp:inline>
        </w:drawing>
      </w:r>
    </w:p>
    <w:p w:rsidR="00647332" w:rsidRPr="00670774" w:rsidRDefault="00647332">
      <w:pPr>
        <w:rPr>
          <w:rFonts w:cs="Arial"/>
          <w:szCs w:val="24"/>
        </w:rPr>
      </w:pPr>
    </w:p>
    <w:p w:rsidR="00443BCF" w:rsidRPr="00670774" w:rsidRDefault="00443BCF">
      <w:pPr>
        <w:rPr>
          <w:rFonts w:cs="Arial"/>
          <w:b/>
          <w:szCs w:val="24"/>
        </w:rPr>
      </w:pPr>
      <w:r w:rsidRPr="00670774">
        <w:rPr>
          <w:rFonts w:cs="Arial"/>
          <w:b/>
          <w:szCs w:val="24"/>
        </w:rPr>
        <w:t>Slide 11</w:t>
      </w:r>
      <w:r w:rsidR="00647332" w:rsidRPr="00670774">
        <w:rPr>
          <w:rFonts w:cs="Arial"/>
          <w:b/>
          <w:szCs w:val="24"/>
        </w:rPr>
        <w:t xml:space="preserve"> - </w:t>
      </w:r>
      <w:r w:rsidR="002667FD" w:rsidRPr="00670774">
        <w:rPr>
          <w:rFonts w:cs="Arial"/>
          <w:b/>
          <w:bCs/>
          <w:szCs w:val="24"/>
        </w:rPr>
        <w:t>Western Ontario – London</w:t>
      </w:r>
    </w:p>
    <w:p w:rsidR="002667FD" w:rsidRPr="00670774" w:rsidRDefault="002667FD" w:rsidP="00902E30">
      <w:pPr>
        <w:rPr>
          <w:rFonts w:cs="Arial"/>
          <w:szCs w:val="24"/>
        </w:rPr>
      </w:pPr>
      <w:r w:rsidRPr="00670774">
        <w:rPr>
          <w:rFonts w:cs="Arial"/>
          <w:noProof/>
          <w:szCs w:val="24"/>
          <w:lang w:eastAsia="en-CA"/>
        </w:rPr>
        <w:drawing>
          <wp:inline distT="0" distB="0" distL="0" distR="0" wp14:anchorId="22D8A36D" wp14:editId="2D276D2A">
            <wp:extent cx="4025348" cy="2130080"/>
            <wp:effectExtent l="0" t="0" r="0" b="3810"/>
            <wp:docPr id="6" name="Content Placeholder 5" descr="A picture of the self-advocates in London (Western Ontario)"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04842AB-3583-432F-80B2-9850AF6C70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group of people posing for a photo&#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04842AB-3583-432F-80B2-9850AF6C70DE}"/>
                        </a:ext>
                      </a:extLst>
                    </pic:cNvPr>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0476" cy="2132793"/>
                    </a:xfrm>
                    <a:prstGeom prst="rect">
                      <a:avLst/>
                    </a:prstGeom>
                  </pic:spPr>
                </pic:pic>
              </a:graphicData>
            </a:graphic>
          </wp:inline>
        </w:drawing>
      </w:r>
    </w:p>
    <w:p w:rsidR="00670774" w:rsidRDefault="00670774">
      <w:pPr>
        <w:rPr>
          <w:rFonts w:cs="Arial"/>
          <w:b/>
          <w:szCs w:val="24"/>
        </w:rPr>
      </w:pPr>
      <w:r>
        <w:rPr>
          <w:rFonts w:cs="Arial"/>
          <w:b/>
          <w:szCs w:val="24"/>
        </w:rPr>
        <w:br w:type="page"/>
      </w:r>
    </w:p>
    <w:p w:rsidR="00443BCF" w:rsidRPr="00670774" w:rsidRDefault="00443BCF">
      <w:pPr>
        <w:rPr>
          <w:rFonts w:cs="Arial"/>
          <w:b/>
          <w:bCs/>
          <w:szCs w:val="24"/>
        </w:rPr>
      </w:pPr>
      <w:r w:rsidRPr="00670774">
        <w:rPr>
          <w:rFonts w:cs="Arial"/>
          <w:b/>
          <w:szCs w:val="24"/>
        </w:rPr>
        <w:lastRenderedPageBreak/>
        <w:t>Slide 12</w:t>
      </w:r>
      <w:r w:rsidR="00470D60" w:rsidRPr="00670774">
        <w:rPr>
          <w:rFonts w:cs="Arial"/>
          <w:b/>
          <w:szCs w:val="24"/>
        </w:rPr>
        <w:t xml:space="preserve"> - </w:t>
      </w:r>
      <w:r w:rsidR="00470D60" w:rsidRPr="00670774">
        <w:rPr>
          <w:rFonts w:cs="Arial"/>
          <w:b/>
          <w:bCs/>
          <w:szCs w:val="24"/>
        </w:rPr>
        <w:t>Eastern Ontario – Ottawa</w:t>
      </w:r>
    </w:p>
    <w:p w:rsidR="00470D60" w:rsidRPr="00670774" w:rsidRDefault="00470D60">
      <w:pPr>
        <w:rPr>
          <w:rFonts w:cs="Arial"/>
          <w:szCs w:val="24"/>
        </w:rPr>
      </w:pPr>
      <w:r w:rsidRPr="00670774">
        <w:rPr>
          <w:rFonts w:cs="Arial"/>
          <w:noProof/>
          <w:szCs w:val="24"/>
          <w:lang w:eastAsia="en-CA"/>
        </w:rPr>
        <w:drawing>
          <wp:inline distT="0" distB="0" distL="0" distR="0" wp14:anchorId="03A81977" wp14:editId="2AB73559">
            <wp:extent cx="3955774" cy="2178634"/>
            <wp:effectExtent l="0" t="0" r="6985" b="0"/>
            <wp:docPr id="26" name="Content Placeholder 4" descr="A picture of the self-advocates in Ottawa (Eastern Ontario)."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6F6157D-9A5E-4CB1-97DC-EC62A89630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people posing for a photo&#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6F6157D-9A5E-4CB1-97DC-EC62A89630A3}"/>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70834" cy="2186928"/>
                    </a:xfrm>
                    <a:prstGeom prst="rect">
                      <a:avLst/>
                    </a:prstGeom>
                  </pic:spPr>
                </pic:pic>
              </a:graphicData>
            </a:graphic>
          </wp:inline>
        </w:drawing>
      </w:r>
    </w:p>
    <w:p w:rsidR="00670774" w:rsidRDefault="00670774">
      <w:pPr>
        <w:rPr>
          <w:rFonts w:cs="Arial"/>
          <w:szCs w:val="24"/>
        </w:rPr>
      </w:pPr>
    </w:p>
    <w:p w:rsidR="00443BCF" w:rsidRPr="00670774" w:rsidRDefault="00443BCF">
      <w:pPr>
        <w:rPr>
          <w:rFonts w:cs="Arial"/>
          <w:b/>
          <w:szCs w:val="24"/>
        </w:rPr>
      </w:pPr>
      <w:r w:rsidRPr="00670774">
        <w:rPr>
          <w:rFonts w:cs="Arial"/>
          <w:b/>
          <w:szCs w:val="24"/>
        </w:rPr>
        <w:t>Slide 13</w:t>
      </w:r>
      <w:r w:rsidR="00470D60" w:rsidRPr="00670774">
        <w:rPr>
          <w:rFonts w:cs="Arial"/>
          <w:b/>
          <w:szCs w:val="24"/>
        </w:rPr>
        <w:t xml:space="preserve"> - </w:t>
      </w:r>
      <w:r w:rsidR="00470D60" w:rsidRPr="00670774">
        <w:rPr>
          <w:rFonts w:cs="Arial"/>
          <w:b/>
          <w:bCs/>
          <w:szCs w:val="24"/>
        </w:rPr>
        <w:t>Central Ontario – Toronto</w:t>
      </w:r>
    </w:p>
    <w:p w:rsidR="00470D60" w:rsidRPr="00670774" w:rsidRDefault="00470D60">
      <w:pPr>
        <w:rPr>
          <w:rFonts w:cs="Arial"/>
          <w:szCs w:val="24"/>
        </w:rPr>
      </w:pPr>
      <w:r w:rsidRPr="00670774">
        <w:rPr>
          <w:rFonts w:cs="Arial"/>
          <w:noProof/>
          <w:szCs w:val="24"/>
          <w:lang w:eastAsia="en-CA"/>
        </w:rPr>
        <w:drawing>
          <wp:inline distT="0" distB="0" distL="0" distR="0" wp14:anchorId="32594145" wp14:editId="5048A964">
            <wp:extent cx="4759877" cy="2335696"/>
            <wp:effectExtent l="0" t="0" r="3175" b="7620"/>
            <wp:docPr id="28" name="Content Placeholder 4" descr="A picture of the participants in Toronto (Central Ontario)"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234A69B-387E-41E6-B9B0-F2AFDD7CD4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people posing for the camera&#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234A69B-387E-41E6-B9B0-F2AFDD7CD43F}"/>
                        </a:ext>
                      </a:extLst>
                    </pic:cNvPr>
                    <pic:cNvPicPr>
                      <a:picLocks noGrp="1" noChangeAspect="1"/>
                    </pic:cNvPicPr>
                  </pic:nvPicPr>
                  <pic:blipFill rotWithShape="1">
                    <a:blip r:embed="rId27">
                      <a:extLst>
                        <a:ext uri="{28A0092B-C50C-407E-A947-70E740481C1C}">
                          <a14:useLocalDpi xmlns:a14="http://schemas.microsoft.com/office/drawing/2010/main" val="0"/>
                        </a:ext>
                      </a:extLst>
                    </a:blip>
                    <a:srcRect l="3245" r="3645"/>
                    <a:stretch/>
                  </pic:blipFill>
                  <pic:spPr>
                    <a:xfrm>
                      <a:off x="0" y="0"/>
                      <a:ext cx="4775201" cy="2343215"/>
                    </a:xfrm>
                    <a:prstGeom prst="rect">
                      <a:avLst/>
                    </a:prstGeom>
                  </pic:spPr>
                </pic:pic>
              </a:graphicData>
            </a:graphic>
          </wp:inline>
        </w:drawing>
      </w:r>
    </w:p>
    <w:p w:rsidR="00443BCF" w:rsidRPr="00670774" w:rsidRDefault="00443BCF">
      <w:pPr>
        <w:rPr>
          <w:rFonts w:cs="Arial"/>
          <w:szCs w:val="24"/>
        </w:rPr>
      </w:pPr>
    </w:p>
    <w:p w:rsidR="00443BCF" w:rsidRPr="00670774" w:rsidRDefault="00443BCF">
      <w:pPr>
        <w:rPr>
          <w:rFonts w:cs="Arial"/>
          <w:b/>
          <w:szCs w:val="24"/>
        </w:rPr>
      </w:pPr>
      <w:r w:rsidRPr="00670774">
        <w:rPr>
          <w:rFonts w:cs="Arial"/>
          <w:b/>
          <w:szCs w:val="24"/>
        </w:rPr>
        <w:t>Slide 14</w:t>
      </w:r>
      <w:r w:rsidR="00470D60" w:rsidRPr="00670774">
        <w:rPr>
          <w:rFonts w:cs="Arial"/>
          <w:b/>
          <w:szCs w:val="24"/>
        </w:rPr>
        <w:t xml:space="preserve"> - </w:t>
      </w:r>
      <w:r w:rsidR="00470D60" w:rsidRPr="00670774">
        <w:rPr>
          <w:rFonts w:cs="Arial"/>
          <w:b/>
          <w:bCs/>
          <w:szCs w:val="24"/>
        </w:rPr>
        <w:t>Thank you My Voice My Choice Regional Support Staff</w:t>
      </w:r>
    </w:p>
    <w:p w:rsidR="00443BCF" w:rsidRPr="00670774" w:rsidRDefault="00670774">
      <w:pPr>
        <w:rPr>
          <w:rFonts w:cs="Arial"/>
          <w:szCs w:val="24"/>
        </w:rPr>
      </w:pPr>
      <w:r w:rsidRPr="00670774">
        <w:rPr>
          <w:rFonts w:cs="Arial"/>
          <w:noProof/>
          <w:szCs w:val="24"/>
          <w:lang w:eastAsia="en-CA"/>
        </w:rPr>
        <w:drawing>
          <wp:anchor distT="0" distB="0" distL="114300" distR="114300" simplePos="0" relativeHeight="251664384" behindDoc="0" locked="0" layoutInCell="1" allowOverlap="1" wp14:anchorId="2EB29D15" wp14:editId="6EF0F3B1">
            <wp:simplePos x="0" y="0"/>
            <wp:positionH relativeFrom="column">
              <wp:posOffset>3180080</wp:posOffset>
            </wp:positionH>
            <wp:positionV relativeFrom="paragraph">
              <wp:posOffset>7218</wp:posOffset>
            </wp:positionV>
            <wp:extent cx="1302829" cy="1818861"/>
            <wp:effectExtent l="0" t="0" r="0" b="0"/>
            <wp:wrapNone/>
            <wp:docPr id="13" name="Picture 12" descr="A picture of Tara Bates from Toronto"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1299EE3-3450-4B65-B445-836186A06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smiling and posing for the camera&#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1299EE3-3450-4B65-B445-836186A06F2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50000" t="24652" b="17230"/>
                    <a:stretch/>
                  </pic:blipFill>
                  <pic:spPr>
                    <a:xfrm>
                      <a:off x="0" y="0"/>
                      <a:ext cx="1302829" cy="1818861"/>
                    </a:xfrm>
                    <a:prstGeom prst="rect">
                      <a:avLst/>
                    </a:prstGeom>
                  </pic:spPr>
                </pic:pic>
              </a:graphicData>
            </a:graphic>
            <wp14:sizeRelH relativeFrom="margin">
              <wp14:pctWidth>0</wp14:pctWidth>
            </wp14:sizeRelH>
            <wp14:sizeRelV relativeFrom="margin">
              <wp14:pctHeight>0</wp14:pctHeight>
            </wp14:sizeRelV>
          </wp:anchor>
        </w:drawing>
      </w:r>
      <w:r w:rsidRPr="00670774">
        <w:rPr>
          <w:rFonts w:cs="Arial"/>
          <w:noProof/>
          <w:szCs w:val="24"/>
          <w:lang w:eastAsia="en-CA"/>
        </w:rPr>
        <w:drawing>
          <wp:anchor distT="0" distB="0" distL="114300" distR="114300" simplePos="0" relativeHeight="251662336" behindDoc="0" locked="0" layoutInCell="1" allowOverlap="1" wp14:anchorId="50219491" wp14:editId="765FA9C5">
            <wp:simplePos x="0" y="0"/>
            <wp:positionH relativeFrom="column">
              <wp:posOffset>88900</wp:posOffset>
            </wp:positionH>
            <wp:positionV relativeFrom="paragraph">
              <wp:posOffset>6820</wp:posOffset>
            </wp:positionV>
            <wp:extent cx="1392914" cy="1819118"/>
            <wp:effectExtent l="0" t="0" r="0" b="0"/>
            <wp:wrapNone/>
            <wp:docPr id="29" name="Content Placeholder 4" descr="Picture of Vicky Pearson from London, Ontario"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53422DA-1ABE-4A8F-AAD2-0D52CA2DD7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 up of a person wearing glasses&#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53422DA-1ABE-4A8F-AAD2-0D52CA2DD7F7}"/>
                        </a:ext>
                      </a:extLst>
                    </pic:cNvPr>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2914" cy="1819118"/>
                    </a:xfrm>
                    <a:prstGeom prst="rect">
                      <a:avLst/>
                    </a:prstGeom>
                  </pic:spPr>
                </pic:pic>
              </a:graphicData>
            </a:graphic>
            <wp14:sizeRelH relativeFrom="margin">
              <wp14:pctWidth>0</wp14:pctWidth>
            </wp14:sizeRelH>
            <wp14:sizeRelV relativeFrom="margin">
              <wp14:pctHeight>0</wp14:pctHeight>
            </wp14:sizeRelV>
          </wp:anchor>
        </w:drawing>
      </w:r>
      <w:r w:rsidR="009C345A" w:rsidRPr="00670774">
        <w:rPr>
          <w:rFonts w:cs="Arial"/>
          <w:noProof/>
          <w:szCs w:val="24"/>
          <w:lang w:eastAsia="en-CA"/>
        </w:rPr>
        <w:drawing>
          <wp:anchor distT="0" distB="0" distL="114300" distR="114300" simplePos="0" relativeHeight="251663360" behindDoc="0" locked="0" layoutInCell="1" allowOverlap="1" wp14:anchorId="38E43AB4" wp14:editId="4F00DB7C">
            <wp:simplePos x="0" y="0"/>
            <wp:positionH relativeFrom="column">
              <wp:posOffset>1422801</wp:posOffset>
            </wp:positionH>
            <wp:positionV relativeFrom="paragraph">
              <wp:posOffset>169547</wp:posOffset>
            </wp:positionV>
            <wp:extent cx="1819120" cy="1455393"/>
            <wp:effectExtent l="0" t="8573" r="1588" b="1587"/>
            <wp:wrapNone/>
            <wp:docPr id="30" name="Picture 6" descr="Picture of Josée Boulanger from Ottawa"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1219352-2762-47E9-B20F-17D5A2EF4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taking a selfie&#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1219352-2762-47E9-B20F-17D5A2EF4FED}"/>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 r="19257" b="25871"/>
                    <a:stretch/>
                  </pic:blipFill>
                  <pic:spPr>
                    <a:xfrm rot="5400000">
                      <a:off x="0" y="0"/>
                      <a:ext cx="1819120" cy="1455393"/>
                    </a:xfrm>
                    <a:prstGeom prst="rect">
                      <a:avLst/>
                    </a:prstGeom>
                  </pic:spPr>
                </pic:pic>
              </a:graphicData>
            </a:graphic>
            <wp14:sizeRelH relativeFrom="margin">
              <wp14:pctWidth>0</wp14:pctWidth>
            </wp14:sizeRelH>
            <wp14:sizeRelV relativeFrom="margin">
              <wp14:pctHeight>0</wp14:pctHeight>
            </wp14:sizeRelV>
          </wp:anchor>
        </w:drawing>
      </w:r>
    </w:p>
    <w:p w:rsidR="009C345A" w:rsidRPr="00670774" w:rsidRDefault="009C345A">
      <w:pPr>
        <w:rPr>
          <w:rFonts w:cs="Arial"/>
          <w:szCs w:val="24"/>
        </w:rPr>
      </w:pPr>
    </w:p>
    <w:p w:rsidR="009C345A" w:rsidRPr="00670774" w:rsidRDefault="009C345A">
      <w:pPr>
        <w:rPr>
          <w:rFonts w:cs="Arial"/>
          <w:szCs w:val="24"/>
        </w:rPr>
      </w:pPr>
    </w:p>
    <w:p w:rsidR="009C345A" w:rsidRPr="00670774" w:rsidRDefault="009C345A">
      <w:pPr>
        <w:rPr>
          <w:rFonts w:cs="Arial"/>
          <w:szCs w:val="24"/>
        </w:rPr>
      </w:pPr>
    </w:p>
    <w:p w:rsidR="009C345A" w:rsidRPr="00670774" w:rsidRDefault="009C345A">
      <w:pPr>
        <w:rPr>
          <w:rFonts w:cs="Arial"/>
          <w:szCs w:val="24"/>
        </w:rPr>
      </w:pPr>
    </w:p>
    <w:p w:rsidR="009C345A" w:rsidRPr="00670774" w:rsidRDefault="009C345A">
      <w:pPr>
        <w:rPr>
          <w:rFonts w:cs="Arial"/>
          <w:szCs w:val="24"/>
        </w:rPr>
      </w:pPr>
    </w:p>
    <w:p w:rsidR="009C345A" w:rsidRPr="00670774" w:rsidRDefault="009C345A" w:rsidP="009C345A">
      <w:pPr>
        <w:rPr>
          <w:rFonts w:cs="Arial"/>
          <w:szCs w:val="24"/>
        </w:rPr>
      </w:pPr>
      <w:r w:rsidRPr="00670774">
        <w:rPr>
          <w:rFonts w:cs="Arial"/>
          <w:szCs w:val="24"/>
        </w:rPr>
        <w:t>Vicky Pearson, London, Ontario; Josée Boulanger, Ottawa, Ontario and Tara Bates, Toronto, Ontario</w:t>
      </w:r>
    </w:p>
    <w:p w:rsidR="00443BCF" w:rsidRPr="00670774" w:rsidRDefault="00443BCF">
      <w:pPr>
        <w:rPr>
          <w:rFonts w:cs="Arial"/>
          <w:b/>
          <w:szCs w:val="24"/>
        </w:rPr>
      </w:pPr>
      <w:r w:rsidRPr="00670774">
        <w:rPr>
          <w:rFonts w:cs="Arial"/>
          <w:b/>
          <w:szCs w:val="24"/>
        </w:rPr>
        <w:lastRenderedPageBreak/>
        <w:t>Slide 15</w:t>
      </w:r>
      <w:r w:rsidR="009C345A" w:rsidRPr="00670774">
        <w:rPr>
          <w:rFonts w:cs="Arial"/>
          <w:b/>
          <w:szCs w:val="24"/>
        </w:rPr>
        <w:t xml:space="preserve"> - </w:t>
      </w:r>
      <w:r w:rsidR="00780056" w:rsidRPr="00670774">
        <w:rPr>
          <w:rFonts w:cs="Arial"/>
          <w:b/>
          <w:bCs/>
          <w:szCs w:val="24"/>
        </w:rPr>
        <w:t>Our Topics!</w:t>
      </w:r>
    </w:p>
    <w:p w:rsidR="00780056" w:rsidRPr="00670774" w:rsidRDefault="00780056" w:rsidP="00780056">
      <w:pPr>
        <w:rPr>
          <w:rFonts w:eastAsia="Arial" w:cs="Arial"/>
          <w:i/>
          <w:iCs/>
          <w:color w:val="31849B" w:themeColor="accent5" w:themeShade="BF"/>
          <w:kern w:val="24"/>
          <w:szCs w:val="24"/>
          <w:lang w:eastAsia="en-CA"/>
        </w:rPr>
      </w:pPr>
      <w:r w:rsidRPr="00670774">
        <w:rPr>
          <w:rFonts w:cs="Arial"/>
          <w:noProof/>
          <w:szCs w:val="24"/>
          <w:lang w:eastAsia="en-CA"/>
        </w:rPr>
        <w:drawing>
          <wp:inline distT="0" distB="0" distL="0" distR="0" wp14:anchorId="1E74533B" wp14:editId="5EA78BF5">
            <wp:extent cx="1108508" cy="1639957"/>
            <wp:effectExtent l="0" t="0" r="0" b="0"/>
            <wp:docPr id="3074" name="Picture 2" descr="Image of 2 individuals walking beside each other. One is supporting the other." title="Imag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04203DE-BF8B-472E-970E-DFB9E3C71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04203DE-BF8B-472E-970E-DFB9E3C71A0A}"/>
                        </a:ext>
                      </a:extLst>
                    </pic:cNvPr>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l="11874" r="20533"/>
                    <a:stretch/>
                  </pic:blipFill>
                  <pic:spPr bwMode="auto">
                    <a:xfrm>
                      <a:off x="0" y="0"/>
                      <a:ext cx="1136670" cy="1681621"/>
                    </a:xfrm>
                    <a:prstGeom prst="rect">
                      <a:avLst/>
                    </a:prstGeom>
                    <a:noFill/>
                    <a:effectLst/>
                    <a:extLst/>
                  </pic:spPr>
                </pic:pic>
              </a:graphicData>
            </a:graphic>
          </wp:inline>
        </w:drawing>
      </w:r>
      <w:r w:rsidRPr="00670774">
        <w:rPr>
          <w:rFonts w:eastAsia="Arial" w:cs="Arial"/>
          <w:i/>
          <w:iCs/>
          <w:color w:val="31849B" w:themeColor="accent5" w:themeShade="BF"/>
          <w:kern w:val="24"/>
          <w:szCs w:val="24"/>
          <w:lang w:eastAsia="en-CA"/>
        </w:rPr>
        <w:t xml:space="preserve"> </w:t>
      </w:r>
    </w:p>
    <w:p w:rsidR="00780056" w:rsidRPr="00670774" w:rsidRDefault="00780056" w:rsidP="00EE3EDB">
      <w:pPr>
        <w:spacing w:after="120"/>
        <w:rPr>
          <w:rFonts w:cs="Arial"/>
          <w:szCs w:val="24"/>
        </w:rPr>
      </w:pPr>
      <w:r w:rsidRPr="00670774">
        <w:rPr>
          <w:rFonts w:cs="Arial"/>
          <w:i/>
          <w:iCs/>
          <w:szCs w:val="24"/>
        </w:rPr>
        <w:t>Self advocates decided on topics that were most important to talk about:</w:t>
      </w:r>
    </w:p>
    <w:p w:rsidR="00CB502F" w:rsidRPr="00670774" w:rsidRDefault="0077406F" w:rsidP="00EE3EDB">
      <w:pPr>
        <w:numPr>
          <w:ilvl w:val="0"/>
          <w:numId w:val="16"/>
        </w:numPr>
        <w:spacing w:after="120"/>
        <w:rPr>
          <w:rFonts w:cs="Arial"/>
          <w:szCs w:val="24"/>
        </w:rPr>
      </w:pPr>
      <w:r w:rsidRPr="00670774">
        <w:rPr>
          <w:rFonts w:cs="Arial"/>
          <w:szCs w:val="24"/>
        </w:rPr>
        <w:t xml:space="preserve">Relationship Decision-making rights </w:t>
      </w:r>
    </w:p>
    <w:p w:rsidR="00CB502F" w:rsidRPr="00670774" w:rsidRDefault="0077406F" w:rsidP="00EE3EDB">
      <w:pPr>
        <w:numPr>
          <w:ilvl w:val="0"/>
          <w:numId w:val="16"/>
        </w:numPr>
        <w:spacing w:after="120"/>
        <w:rPr>
          <w:rFonts w:cs="Arial"/>
          <w:szCs w:val="24"/>
        </w:rPr>
      </w:pPr>
      <w:r w:rsidRPr="00670774">
        <w:rPr>
          <w:rFonts w:cs="Arial"/>
          <w:szCs w:val="24"/>
        </w:rPr>
        <w:t xml:space="preserve">Money Decision-making rights </w:t>
      </w:r>
    </w:p>
    <w:p w:rsidR="00CB502F" w:rsidRPr="00670774" w:rsidRDefault="0077406F" w:rsidP="00EE3EDB">
      <w:pPr>
        <w:numPr>
          <w:ilvl w:val="0"/>
          <w:numId w:val="16"/>
        </w:numPr>
        <w:spacing w:after="120"/>
        <w:rPr>
          <w:rFonts w:cs="Arial"/>
          <w:szCs w:val="24"/>
        </w:rPr>
      </w:pPr>
      <w:r w:rsidRPr="00670774">
        <w:rPr>
          <w:rFonts w:cs="Arial"/>
          <w:szCs w:val="24"/>
        </w:rPr>
        <w:t xml:space="preserve">Health care Decision-making rights </w:t>
      </w:r>
    </w:p>
    <w:p w:rsidR="00CB502F" w:rsidRPr="00670774" w:rsidRDefault="0077406F" w:rsidP="00EE3EDB">
      <w:pPr>
        <w:numPr>
          <w:ilvl w:val="0"/>
          <w:numId w:val="16"/>
        </w:numPr>
        <w:spacing w:after="120"/>
        <w:rPr>
          <w:rFonts w:cs="Arial"/>
          <w:szCs w:val="24"/>
        </w:rPr>
      </w:pPr>
      <w:r w:rsidRPr="00670774">
        <w:rPr>
          <w:rFonts w:cs="Arial"/>
          <w:szCs w:val="24"/>
        </w:rPr>
        <w:t xml:space="preserve">Daily living Decision-making rights </w:t>
      </w:r>
    </w:p>
    <w:p w:rsidR="00443BCF" w:rsidRPr="00670774" w:rsidRDefault="00443BCF">
      <w:pPr>
        <w:rPr>
          <w:rFonts w:cs="Arial"/>
          <w:szCs w:val="24"/>
        </w:rPr>
      </w:pPr>
    </w:p>
    <w:p w:rsidR="00531CAB" w:rsidRPr="00EE3EDB" w:rsidRDefault="00443BCF" w:rsidP="00531CAB">
      <w:pPr>
        <w:rPr>
          <w:rFonts w:cs="Arial"/>
          <w:b/>
          <w:szCs w:val="24"/>
        </w:rPr>
      </w:pPr>
      <w:r w:rsidRPr="00EE3EDB">
        <w:rPr>
          <w:rFonts w:cs="Arial"/>
          <w:b/>
          <w:szCs w:val="24"/>
        </w:rPr>
        <w:t>Slide 16</w:t>
      </w:r>
      <w:r w:rsidR="00780056" w:rsidRPr="00EE3EDB">
        <w:rPr>
          <w:rFonts w:cs="Arial"/>
          <w:b/>
          <w:szCs w:val="24"/>
        </w:rPr>
        <w:t xml:space="preserve"> - </w:t>
      </w:r>
      <w:r w:rsidR="00531CAB" w:rsidRPr="00EE3EDB">
        <w:rPr>
          <w:rFonts w:cs="Arial"/>
          <w:b/>
          <w:bCs/>
          <w:szCs w:val="24"/>
        </w:rPr>
        <w:t>Laws that Apply</w:t>
      </w:r>
    </w:p>
    <w:p w:rsidR="00CB502F" w:rsidRPr="00670774" w:rsidRDefault="0077406F" w:rsidP="00EE3EDB">
      <w:pPr>
        <w:numPr>
          <w:ilvl w:val="0"/>
          <w:numId w:val="17"/>
        </w:numPr>
        <w:spacing w:after="120"/>
        <w:rPr>
          <w:rFonts w:cs="Arial"/>
          <w:szCs w:val="24"/>
        </w:rPr>
      </w:pPr>
      <w:r w:rsidRPr="00670774">
        <w:rPr>
          <w:rFonts w:cs="Arial"/>
          <w:szCs w:val="24"/>
          <w:u w:val="single"/>
        </w:rPr>
        <w:t>Human rights laws</w:t>
      </w:r>
      <w:r w:rsidRPr="00670774">
        <w:rPr>
          <w:rFonts w:cs="Arial"/>
          <w:szCs w:val="24"/>
        </w:rPr>
        <w:t xml:space="preserve"> continue to apply</w:t>
      </w:r>
    </w:p>
    <w:p w:rsidR="00CB502F" w:rsidRPr="00670774" w:rsidRDefault="0077406F" w:rsidP="00EE3EDB">
      <w:pPr>
        <w:numPr>
          <w:ilvl w:val="1"/>
          <w:numId w:val="17"/>
        </w:numPr>
        <w:spacing w:after="120"/>
        <w:rPr>
          <w:rFonts w:cs="Arial"/>
          <w:szCs w:val="24"/>
        </w:rPr>
      </w:pPr>
      <w:r w:rsidRPr="00670774">
        <w:rPr>
          <w:rFonts w:cs="Arial"/>
          <w:szCs w:val="24"/>
        </w:rPr>
        <w:t>International Agreements (e.g. UN CRPD)</w:t>
      </w:r>
    </w:p>
    <w:p w:rsidR="00CB502F" w:rsidRPr="00670774" w:rsidRDefault="0077406F" w:rsidP="00EE3EDB">
      <w:pPr>
        <w:numPr>
          <w:ilvl w:val="1"/>
          <w:numId w:val="17"/>
        </w:numPr>
        <w:spacing w:after="120"/>
        <w:rPr>
          <w:rFonts w:cs="Arial"/>
          <w:szCs w:val="24"/>
        </w:rPr>
      </w:pPr>
      <w:r w:rsidRPr="00670774">
        <w:rPr>
          <w:rFonts w:cs="Arial"/>
          <w:i/>
          <w:iCs/>
          <w:szCs w:val="24"/>
        </w:rPr>
        <w:t>Human Rights Code</w:t>
      </w:r>
    </w:p>
    <w:p w:rsidR="00CB502F" w:rsidRPr="00670774" w:rsidRDefault="0077406F" w:rsidP="00EE3EDB">
      <w:pPr>
        <w:numPr>
          <w:ilvl w:val="0"/>
          <w:numId w:val="17"/>
        </w:numPr>
        <w:spacing w:after="120"/>
        <w:rPr>
          <w:rFonts w:cs="Arial"/>
          <w:szCs w:val="24"/>
        </w:rPr>
      </w:pPr>
      <w:r w:rsidRPr="00670774">
        <w:rPr>
          <w:rFonts w:cs="Arial"/>
          <w:szCs w:val="24"/>
          <w:lang w:val="en-US"/>
        </w:rPr>
        <w:t xml:space="preserve">Key legislation in </w:t>
      </w:r>
      <w:r w:rsidRPr="00670774">
        <w:rPr>
          <w:rFonts w:cs="Arial"/>
          <w:szCs w:val="24"/>
          <w:u w:val="single"/>
          <w:lang w:val="en-US"/>
        </w:rPr>
        <w:t>the developmental services sector:</w:t>
      </w:r>
    </w:p>
    <w:p w:rsidR="00CB502F" w:rsidRPr="00670774" w:rsidRDefault="0077406F" w:rsidP="00EE3EDB">
      <w:pPr>
        <w:numPr>
          <w:ilvl w:val="1"/>
          <w:numId w:val="17"/>
        </w:numPr>
        <w:spacing w:after="120"/>
        <w:rPr>
          <w:rFonts w:cs="Arial"/>
          <w:szCs w:val="24"/>
        </w:rPr>
      </w:pPr>
      <w:r w:rsidRPr="00670774">
        <w:rPr>
          <w:rFonts w:cs="Arial"/>
          <w:i/>
          <w:iCs/>
          <w:szCs w:val="24"/>
          <w:lang w:val="en-US"/>
        </w:rPr>
        <w:t xml:space="preserve">Services and Supports to Promote the Social Inclusion of Persons with Developmental Disabilities Act, 2008 </w:t>
      </w:r>
      <w:r w:rsidRPr="00670774">
        <w:rPr>
          <w:rFonts w:cs="Arial"/>
          <w:szCs w:val="24"/>
          <w:lang w:val="en-US"/>
        </w:rPr>
        <w:t>[“Social Inclusion Act”]</w:t>
      </w:r>
    </w:p>
    <w:p w:rsidR="00CB502F" w:rsidRPr="00670774" w:rsidRDefault="0077406F" w:rsidP="00EE3EDB">
      <w:pPr>
        <w:numPr>
          <w:ilvl w:val="0"/>
          <w:numId w:val="17"/>
        </w:numPr>
        <w:spacing w:after="120"/>
        <w:rPr>
          <w:rFonts w:cs="Arial"/>
          <w:szCs w:val="24"/>
        </w:rPr>
      </w:pPr>
      <w:r w:rsidRPr="00670774">
        <w:rPr>
          <w:rFonts w:cs="Arial"/>
          <w:szCs w:val="24"/>
          <w:lang w:val="en-US"/>
        </w:rPr>
        <w:t xml:space="preserve">Several Acts deal with aspects of </w:t>
      </w:r>
      <w:r w:rsidRPr="00670774">
        <w:rPr>
          <w:rFonts w:cs="Arial"/>
          <w:szCs w:val="24"/>
          <w:u w:val="single"/>
          <w:lang w:val="en-US"/>
        </w:rPr>
        <w:t>decision-making and mental capacity</w:t>
      </w:r>
      <w:r w:rsidRPr="00670774">
        <w:rPr>
          <w:rFonts w:cs="Arial"/>
          <w:szCs w:val="24"/>
          <w:lang w:val="en-US"/>
        </w:rPr>
        <w:t>:</w:t>
      </w:r>
    </w:p>
    <w:p w:rsidR="00CB502F" w:rsidRPr="00670774" w:rsidRDefault="0077406F" w:rsidP="00EE3EDB">
      <w:pPr>
        <w:numPr>
          <w:ilvl w:val="1"/>
          <w:numId w:val="17"/>
        </w:numPr>
        <w:spacing w:after="120"/>
        <w:rPr>
          <w:rFonts w:cs="Arial"/>
          <w:szCs w:val="24"/>
        </w:rPr>
      </w:pPr>
      <w:r w:rsidRPr="00670774">
        <w:rPr>
          <w:rFonts w:cs="Arial"/>
          <w:i/>
          <w:iCs/>
          <w:szCs w:val="24"/>
          <w:lang w:val="en-US"/>
        </w:rPr>
        <w:t>Substitute Decisions Act, 1992</w:t>
      </w:r>
    </w:p>
    <w:p w:rsidR="00CB502F" w:rsidRPr="00670774" w:rsidRDefault="0077406F" w:rsidP="00EE3EDB">
      <w:pPr>
        <w:numPr>
          <w:ilvl w:val="1"/>
          <w:numId w:val="17"/>
        </w:numPr>
        <w:spacing w:after="120"/>
        <w:rPr>
          <w:rFonts w:cs="Arial"/>
          <w:szCs w:val="24"/>
        </w:rPr>
      </w:pPr>
      <w:r w:rsidRPr="00670774">
        <w:rPr>
          <w:rFonts w:cs="Arial"/>
          <w:i/>
          <w:iCs/>
          <w:szCs w:val="24"/>
          <w:lang w:val="en-US"/>
        </w:rPr>
        <w:t>Health Care Consent Act, 1996</w:t>
      </w:r>
    </w:p>
    <w:p w:rsidR="00CB502F" w:rsidRPr="00670774" w:rsidRDefault="0077406F" w:rsidP="00EE3EDB">
      <w:pPr>
        <w:numPr>
          <w:ilvl w:val="1"/>
          <w:numId w:val="17"/>
        </w:numPr>
        <w:spacing w:after="120"/>
        <w:rPr>
          <w:rFonts w:cs="Arial"/>
          <w:szCs w:val="24"/>
        </w:rPr>
      </w:pPr>
      <w:r w:rsidRPr="00670774">
        <w:rPr>
          <w:rFonts w:cs="Arial"/>
          <w:i/>
          <w:iCs/>
          <w:szCs w:val="24"/>
          <w:lang w:val="en-US"/>
        </w:rPr>
        <w:t>Mental Health Act, 1990</w:t>
      </w:r>
    </w:p>
    <w:p w:rsidR="00443BCF" w:rsidRPr="00670774" w:rsidRDefault="00443BCF">
      <w:pPr>
        <w:rPr>
          <w:rFonts w:cs="Arial"/>
          <w:szCs w:val="24"/>
        </w:rPr>
      </w:pPr>
    </w:p>
    <w:p w:rsidR="0035537A" w:rsidRDefault="0035537A">
      <w:pPr>
        <w:rPr>
          <w:rFonts w:cs="Arial"/>
          <w:b/>
          <w:szCs w:val="24"/>
        </w:rPr>
      </w:pPr>
      <w:r>
        <w:rPr>
          <w:rFonts w:cs="Arial"/>
          <w:b/>
          <w:szCs w:val="24"/>
        </w:rPr>
        <w:br w:type="page"/>
      </w:r>
    </w:p>
    <w:p w:rsidR="00531CAB" w:rsidRPr="00EE3EDB" w:rsidRDefault="00443BCF" w:rsidP="00531CAB">
      <w:pPr>
        <w:rPr>
          <w:rFonts w:cs="Arial"/>
          <w:b/>
          <w:szCs w:val="24"/>
        </w:rPr>
      </w:pPr>
      <w:r w:rsidRPr="00EE3EDB">
        <w:rPr>
          <w:rFonts w:cs="Arial"/>
          <w:b/>
          <w:szCs w:val="24"/>
        </w:rPr>
        <w:lastRenderedPageBreak/>
        <w:t>Slide 17</w:t>
      </w:r>
      <w:r w:rsidR="00531CAB" w:rsidRPr="00EE3EDB">
        <w:rPr>
          <w:rFonts w:cs="Arial"/>
          <w:b/>
          <w:szCs w:val="24"/>
        </w:rPr>
        <w:t xml:space="preserve"> - </w:t>
      </w:r>
      <w:r w:rsidR="00531CAB" w:rsidRPr="00EE3EDB">
        <w:rPr>
          <w:rFonts w:cs="Arial"/>
          <w:b/>
          <w:bCs/>
          <w:szCs w:val="24"/>
        </w:rPr>
        <w:t>5. Research Questions</w:t>
      </w:r>
    </w:p>
    <w:p w:rsidR="00443BCF" w:rsidRPr="00670774" w:rsidRDefault="00531CAB" w:rsidP="00EE3EDB">
      <w:pPr>
        <w:spacing w:after="120"/>
        <w:rPr>
          <w:rFonts w:cs="Arial"/>
          <w:szCs w:val="24"/>
          <w:lang w:val="en-US"/>
        </w:rPr>
      </w:pPr>
      <w:r w:rsidRPr="00670774">
        <w:rPr>
          <w:rFonts w:cs="Arial"/>
          <w:szCs w:val="24"/>
          <w:lang w:val="en-US"/>
        </w:rPr>
        <w:t xml:space="preserve">I. Is it possible to create </w:t>
      </w:r>
      <w:r w:rsidRPr="00670774">
        <w:rPr>
          <w:rFonts w:cs="Arial"/>
          <w:b/>
          <w:bCs/>
          <w:szCs w:val="24"/>
          <w:lang w:val="en-US"/>
        </w:rPr>
        <w:t>supported decision-making circles</w:t>
      </w:r>
      <w:r w:rsidRPr="00670774">
        <w:rPr>
          <w:rFonts w:cs="Arial"/>
          <w:szCs w:val="24"/>
          <w:lang w:val="en-US"/>
        </w:rPr>
        <w:t xml:space="preserve"> for people labelled with an intellectual disability?</w:t>
      </w:r>
      <w:r w:rsidRPr="00670774">
        <w:rPr>
          <w:rFonts w:cs="Arial"/>
          <w:szCs w:val="24"/>
          <w:lang w:val="en-US"/>
        </w:rPr>
        <w:br/>
      </w:r>
      <w:r w:rsidRPr="00670774">
        <w:rPr>
          <w:rFonts w:cs="Arial"/>
          <w:szCs w:val="24"/>
          <w:lang w:val="en-US"/>
        </w:rPr>
        <w:br/>
        <w:t xml:space="preserve">II. Have people learned any </w:t>
      </w:r>
      <w:r w:rsidRPr="00670774">
        <w:rPr>
          <w:rFonts w:cs="Arial"/>
          <w:b/>
          <w:bCs/>
          <w:szCs w:val="24"/>
          <w:lang w:val="en-US"/>
        </w:rPr>
        <w:t xml:space="preserve">new information </w:t>
      </w:r>
      <w:r w:rsidRPr="00670774">
        <w:rPr>
          <w:rFonts w:cs="Arial"/>
          <w:szCs w:val="24"/>
          <w:lang w:val="en-US"/>
        </w:rPr>
        <w:t xml:space="preserve">or skills from the Respecting Rights workshops? </w:t>
      </w:r>
      <w:r w:rsidRPr="00670774">
        <w:rPr>
          <w:rFonts w:cs="Arial"/>
          <w:szCs w:val="24"/>
          <w:lang w:val="en-US"/>
        </w:rPr>
        <w:br/>
      </w:r>
      <w:r w:rsidRPr="00670774">
        <w:rPr>
          <w:rFonts w:cs="Arial"/>
          <w:szCs w:val="24"/>
          <w:lang w:val="en-US"/>
        </w:rPr>
        <w:br/>
        <w:t xml:space="preserve">III. Do the Respecting Rights workshops about supported decision-making </w:t>
      </w:r>
      <w:r w:rsidRPr="00670774">
        <w:rPr>
          <w:rFonts w:cs="Arial"/>
          <w:b/>
          <w:bCs/>
          <w:szCs w:val="24"/>
          <w:lang w:val="en-US"/>
        </w:rPr>
        <w:t>help people</w:t>
      </w:r>
      <w:r w:rsidRPr="00670774">
        <w:rPr>
          <w:rFonts w:cs="Arial"/>
          <w:szCs w:val="24"/>
          <w:lang w:val="en-US"/>
        </w:rPr>
        <w:t xml:space="preserve">? </w:t>
      </w:r>
      <w:r w:rsidRPr="00670774">
        <w:rPr>
          <w:rFonts w:cs="Arial"/>
          <w:szCs w:val="24"/>
          <w:lang w:val="en-US"/>
        </w:rPr>
        <w:br/>
      </w:r>
      <w:r w:rsidRPr="00670774">
        <w:rPr>
          <w:rFonts w:cs="Arial"/>
          <w:szCs w:val="24"/>
          <w:lang w:val="en-US"/>
        </w:rPr>
        <w:br/>
        <w:t xml:space="preserve">IV. Do the Respecting Rights workshops help people to be </w:t>
      </w:r>
      <w:r w:rsidRPr="00670774">
        <w:rPr>
          <w:rFonts w:cs="Arial"/>
          <w:b/>
          <w:bCs/>
          <w:szCs w:val="24"/>
          <w:lang w:val="en-US"/>
        </w:rPr>
        <w:t xml:space="preserve">more involved </w:t>
      </w:r>
      <w:r w:rsidRPr="00670774">
        <w:rPr>
          <w:rFonts w:cs="Arial"/>
          <w:szCs w:val="24"/>
          <w:lang w:val="en-US"/>
        </w:rPr>
        <w:t>in decisions about their life?</w:t>
      </w:r>
    </w:p>
    <w:p w:rsidR="00EE3EDB" w:rsidRDefault="00EE3EDB">
      <w:pPr>
        <w:rPr>
          <w:rFonts w:cs="Arial"/>
          <w:b/>
          <w:szCs w:val="24"/>
        </w:rPr>
      </w:pPr>
    </w:p>
    <w:p w:rsidR="00443BCF" w:rsidRPr="00EE3EDB" w:rsidRDefault="00443BCF">
      <w:pPr>
        <w:rPr>
          <w:rFonts w:cs="Arial"/>
          <w:b/>
          <w:szCs w:val="24"/>
        </w:rPr>
      </w:pPr>
      <w:r w:rsidRPr="00EE3EDB">
        <w:rPr>
          <w:rFonts w:cs="Arial"/>
          <w:b/>
          <w:szCs w:val="24"/>
        </w:rPr>
        <w:t>Slide 18</w:t>
      </w:r>
      <w:r w:rsidR="00531CAB" w:rsidRPr="00EE3EDB">
        <w:rPr>
          <w:rFonts w:cs="Arial"/>
          <w:b/>
          <w:szCs w:val="24"/>
        </w:rPr>
        <w:t xml:space="preserve"> - </w:t>
      </w:r>
      <w:r w:rsidR="00531CAB" w:rsidRPr="00EE3EDB">
        <w:rPr>
          <w:rFonts w:cs="Arial"/>
          <w:b/>
          <w:bCs/>
          <w:szCs w:val="24"/>
        </w:rPr>
        <w:t>We asked Eviance to evaluate our project</w:t>
      </w:r>
    </w:p>
    <w:p w:rsidR="00443BCF" w:rsidRPr="00670774" w:rsidRDefault="00531CAB">
      <w:pPr>
        <w:rPr>
          <w:rFonts w:cs="Arial"/>
          <w:szCs w:val="24"/>
        </w:rPr>
      </w:pPr>
      <w:r w:rsidRPr="00670774">
        <w:rPr>
          <w:rFonts w:cs="Arial"/>
          <w:noProof/>
          <w:szCs w:val="24"/>
          <w:lang w:eastAsia="en-CA"/>
        </w:rPr>
        <w:drawing>
          <wp:inline distT="0" distB="0" distL="0" distR="0" wp14:anchorId="3722BBF4" wp14:editId="4A915F53">
            <wp:extent cx="2753139" cy="874644"/>
            <wp:effectExtent l="0" t="0" r="0" b="1905"/>
            <wp:docPr id="3072" name="Picture 5" descr="eviance logo. " title="logo"/>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8300" cy="876283"/>
                    </a:xfrm>
                    <a:prstGeom prst="rect">
                      <a:avLst/>
                    </a:prstGeom>
                    <a:noFill/>
                    <a:ln>
                      <a:noFill/>
                    </a:ln>
                  </pic:spPr>
                </pic:pic>
              </a:graphicData>
            </a:graphic>
          </wp:inline>
        </w:drawing>
      </w:r>
    </w:p>
    <w:p w:rsidR="00531CAB" w:rsidRPr="00670774" w:rsidRDefault="00531CAB">
      <w:pPr>
        <w:rPr>
          <w:rFonts w:cs="Arial"/>
          <w:szCs w:val="24"/>
        </w:rPr>
      </w:pPr>
      <w:r w:rsidRPr="00670774">
        <w:rPr>
          <w:rFonts w:cs="Arial"/>
          <w:noProof/>
          <w:szCs w:val="24"/>
          <w:lang w:eastAsia="en-CA"/>
        </w:rPr>
        <w:drawing>
          <wp:inline distT="0" distB="0" distL="0" distR="0" wp14:anchorId="401E8109" wp14:editId="267D5989">
            <wp:extent cx="1015108" cy="1202635"/>
            <wp:effectExtent l="0" t="0" r="0" b="0"/>
            <wp:docPr id="3073" name="Picture 4" descr="Image of checkboxes with choices and someone checking off options" title="imag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4A70923-9D7F-4243-8E26-307AD8CD1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piece of paper&#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4A70923-9D7F-4243-8E26-307AD8CD1D4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22452" cy="1211336"/>
                    </a:xfrm>
                    <a:prstGeom prst="rect">
                      <a:avLst/>
                    </a:prstGeom>
                  </pic:spPr>
                </pic:pic>
              </a:graphicData>
            </a:graphic>
          </wp:inline>
        </w:drawing>
      </w:r>
    </w:p>
    <w:p w:rsidR="00CB502F" w:rsidRPr="00670774" w:rsidRDefault="0077406F" w:rsidP="0017220B">
      <w:pPr>
        <w:numPr>
          <w:ilvl w:val="0"/>
          <w:numId w:val="18"/>
        </w:numPr>
        <w:spacing w:after="120"/>
        <w:rPr>
          <w:rFonts w:cs="Arial"/>
          <w:szCs w:val="24"/>
        </w:rPr>
      </w:pPr>
      <w:r w:rsidRPr="00670774">
        <w:rPr>
          <w:rFonts w:cs="Arial"/>
          <w:szCs w:val="24"/>
        </w:rPr>
        <w:t xml:space="preserve">We wanted experts in “evaluation” to find out how helpful </w:t>
      </w:r>
      <w:r w:rsidRPr="00670774">
        <w:rPr>
          <w:rFonts w:cs="Arial"/>
          <w:i/>
          <w:iCs/>
          <w:szCs w:val="24"/>
        </w:rPr>
        <w:t xml:space="preserve">My Voice, My Choice </w:t>
      </w:r>
      <w:r w:rsidRPr="00670774">
        <w:rPr>
          <w:rFonts w:cs="Arial"/>
          <w:szCs w:val="24"/>
        </w:rPr>
        <w:t xml:space="preserve">is for people </w:t>
      </w:r>
    </w:p>
    <w:p w:rsidR="00CB502F" w:rsidRPr="00670774" w:rsidRDefault="0077406F" w:rsidP="0017220B">
      <w:pPr>
        <w:numPr>
          <w:ilvl w:val="1"/>
          <w:numId w:val="18"/>
        </w:numPr>
        <w:spacing w:after="120"/>
        <w:rPr>
          <w:rFonts w:cs="Arial"/>
          <w:szCs w:val="24"/>
        </w:rPr>
      </w:pPr>
      <w:r w:rsidRPr="00670774">
        <w:rPr>
          <w:rFonts w:cs="Arial"/>
          <w:szCs w:val="24"/>
        </w:rPr>
        <w:t>Cam Crawford used to live in a L’Arche community and has lots of experience in disability evaluation</w:t>
      </w:r>
    </w:p>
    <w:p w:rsidR="00CB502F" w:rsidRPr="00670774" w:rsidRDefault="0077406F" w:rsidP="0017220B">
      <w:pPr>
        <w:numPr>
          <w:ilvl w:val="0"/>
          <w:numId w:val="18"/>
        </w:numPr>
        <w:spacing w:after="120"/>
        <w:rPr>
          <w:rFonts w:cs="Arial"/>
          <w:szCs w:val="24"/>
        </w:rPr>
      </w:pPr>
      <w:r w:rsidRPr="00670774">
        <w:rPr>
          <w:rFonts w:cs="Arial"/>
          <w:szCs w:val="24"/>
        </w:rPr>
        <w:t xml:space="preserve">Self Advocates filled out </w:t>
      </w:r>
      <w:r w:rsidRPr="00670774">
        <w:rPr>
          <w:rFonts w:cs="Arial"/>
          <w:b/>
          <w:bCs/>
          <w:szCs w:val="24"/>
        </w:rPr>
        <w:t>forms</w:t>
      </w:r>
      <w:r w:rsidRPr="00670774">
        <w:rPr>
          <w:rFonts w:cs="Arial"/>
          <w:szCs w:val="24"/>
        </w:rPr>
        <w:t xml:space="preserve"> and answered </w:t>
      </w:r>
      <w:r w:rsidRPr="00670774">
        <w:rPr>
          <w:rFonts w:cs="Arial"/>
          <w:b/>
          <w:bCs/>
          <w:szCs w:val="24"/>
        </w:rPr>
        <w:t>questions</w:t>
      </w:r>
      <w:r w:rsidRPr="00670774">
        <w:rPr>
          <w:rFonts w:cs="Arial"/>
          <w:szCs w:val="24"/>
        </w:rPr>
        <w:t xml:space="preserve"> after every workshop</w:t>
      </w:r>
    </w:p>
    <w:p w:rsidR="00CB502F" w:rsidRPr="00670774" w:rsidRDefault="0077406F" w:rsidP="0017220B">
      <w:pPr>
        <w:numPr>
          <w:ilvl w:val="0"/>
          <w:numId w:val="18"/>
        </w:numPr>
        <w:spacing w:after="120"/>
        <w:rPr>
          <w:rFonts w:cs="Arial"/>
          <w:szCs w:val="24"/>
        </w:rPr>
      </w:pPr>
      <w:r w:rsidRPr="00670774">
        <w:rPr>
          <w:rFonts w:cs="Arial"/>
          <w:szCs w:val="24"/>
        </w:rPr>
        <w:t xml:space="preserve">Evaluator met with a group of self-advocates over </w:t>
      </w:r>
      <w:r w:rsidRPr="00670774">
        <w:rPr>
          <w:rFonts w:cs="Arial"/>
          <w:b/>
          <w:bCs/>
          <w:szCs w:val="24"/>
        </w:rPr>
        <w:t>Zoom</w:t>
      </w:r>
      <w:r w:rsidRPr="00670774">
        <w:rPr>
          <w:rFonts w:cs="Arial"/>
          <w:szCs w:val="24"/>
        </w:rPr>
        <w:t xml:space="preserve"> to find out more</w:t>
      </w:r>
    </w:p>
    <w:p w:rsidR="00CB502F" w:rsidRPr="00670774" w:rsidRDefault="0077406F" w:rsidP="0017220B">
      <w:pPr>
        <w:numPr>
          <w:ilvl w:val="0"/>
          <w:numId w:val="18"/>
        </w:numPr>
        <w:spacing w:after="120"/>
        <w:rPr>
          <w:rFonts w:cs="Arial"/>
          <w:szCs w:val="24"/>
        </w:rPr>
      </w:pPr>
      <w:r w:rsidRPr="00670774">
        <w:rPr>
          <w:rFonts w:cs="Arial"/>
          <w:szCs w:val="24"/>
        </w:rPr>
        <w:t>We hoped to have a gathering of all our self-advocates at the end, but Covid-19 prevented that</w:t>
      </w:r>
    </w:p>
    <w:p w:rsidR="00531CAB" w:rsidRPr="00670774" w:rsidRDefault="00531CAB">
      <w:pPr>
        <w:rPr>
          <w:rFonts w:cs="Arial"/>
          <w:szCs w:val="24"/>
        </w:rPr>
      </w:pPr>
    </w:p>
    <w:p w:rsidR="0035537A" w:rsidRDefault="0035537A">
      <w:pPr>
        <w:rPr>
          <w:rFonts w:cs="Arial"/>
          <w:b/>
          <w:szCs w:val="24"/>
        </w:rPr>
      </w:pPr>
      <w:r>
        <w:rPr>
          <w:rFonts w:cs="Arial"/>
          <w:b/>
          <w:szCs w:val="24"/>
        </w:rPr>
        <w:br w:type="page"/>
      </w:r>
    </w:p>
    <w:p w:rsidR="00F750F9" w:rsidRPr="0017220B" w:rsidRDefault="00443BCF" w:rsidP="00F750F9">
      <w:pPr>
        <w:rPr>
          <w:rFonts w:cs="Arial"/>
          <w:b/>
          <w:szCs w:val="24"/>
        </w:rPr>
      </w:pPr>
      <w:r w:rsidRPr="0017220B">
        <w:rPr>
          <w:rFonts w:cs="Arial"/>
          <w:b/>
          <w:szCs w:val="24"/>
        </w:rPr>
        <w:lastRenderedPageBreak/>
        <w:t>Slide 19</w:t>
      </w:r>
      <w:r w:rsidR="00F750F9" w:rsidRPr="0017220B">
        <w:rPr>
          <w:rFonts w:cs="Arial"/>
          <w:b/>
          <w:szCs w:val="24"/>
        </w:rPr>
        <w:t xml:space="preserve"> - </w:t>
      </w:r>
      <w:r w:rsidR="00F750F9" w:rsidRPr="0017220B">
        <w:rPr>
          <w:rFonts w:cs="Arial"/>
          <w:b/>
          <w:bCs/>
          <w:szCs w:val="24"/>
        </w:rPr>
        <w:t>6. Results of Our Evaluation Report!</w:t>
      </w:r>
    </w:p>
    <w:p w:rsidR="00F750F9" w:rsidRPr="00670774" w:rsidRDefault="00F750F9" w:rsidP="0017220B">
      <w:pPr>
        <w:spacing w:after="120"/>
        <w:rPr>
          <w:rFonts w:cs="Arial"/>
          <w:szCs w:val="24"/>
        </w:rPr>
      </w:pPr>
      <w:r w:rsidRPr="00670774">
        <w:rPr>
          <w:rFonts w:cs="Arial"/>
          <w:i/>
          <w:iCs/>
          <w:szCs w:val="24"/>
          <w:lang w:val="en-US"/>
        </w:rPr>
        <w:t xml:space="preserve">I. Is it possible to create </w:t>
      </w:r>
      <w:r w:rsidRPr="00670774">
        <w:rPr>
          <w:rFonts w:cs="Arial"/>
          <w:b/>
          <w:bCs/>
          <w:i/>
          <w:iCs/>
          <w:szCs w:val="24"/>
          <w:lang w:val="en-US"/>
        </w:rPr>
        <w:t>supported decision-making circles</w:t>
      </w:r>
      <w:r w:rsidRPr="00670774">
        <w:rPr>
          <w:rFonts w:cs="Arial"/>
          <w:i/>
          <w:iCs/>
          <w:szCs w:val="24"/>
          <w:lang w:val="en-US"/>
        </w:rPr>
        <w:t xml:space="preserve"> for people labelled with an intellectual disability?</w:t>
      </w:r>
    </w:p>
    <w:p w:rsidR="00443BCF" w:rsidRPr="00670774" w:rsidRDefault="00F750F9" w:rsidP="0017220B">
      <w:pPr>
        <w:spacing w:after="120"/>
        <w:rPr>
          <w:rFonts w:cs="Arial"/>
          <w:szCs w:val="24"/>
        </w:rPr>
      </w:pPr>
      <w:r w:rsidRPr="00670774">
        <w:rPr>
          <w:rFonts w:cs="Arial"/>
          <w:szCs w:val="24"/>
        </w:rPr>
        <w:t>The findings support the conclusion that people found MVMC a rewarding process and would welcome opportunities to continue coming together in this way in the future</w:t>
      </w:r>
    </w:p>
    <w:p w:rsidR="00F750F9" w:rsidRPr="00670774" w:rsidRDefault="00F750F9">
      <w:pPr>
        <w:rPr>
          <w:rFonts w:cs="Arial"/>
          <w:szCs w:val="24"/>
        </w:rPr>
      </w:pPr>
      <w:r w:rsidRPr="00670774">
        <w:rPr>
          <w:rFonts w:cs="Arial"/>
          <w:noProof/>
          <w:szCs w:val="24"/>
          <w:lang w:eastAsia="en-CA"/>
        </w:rPr>
        <w:drawing>
          <wp:inline distT="0" distB="0" distL="0" distR="0" wp14:anchorId="65A07E59" wp14:editId="218BDE7A">
            <wp:extent cx="3319670" cy="1709530"/>
            <wp:effectExtent l="0" t="0" r="0" b="5080"/>
            <wp:docPr id="3075" name="Picture 16" descr="A picture of a group of self-advocates discussing and listening together in a small group.&#10;" title="Picture"/>
            <wp:cNvGraphicFramePr/>
            <a:graphic xmlns:a="http://schemas.openxmlformats.org/drawingml/2006/main">
              <a:graphicData uri="http://schemas.openxmlformats.org/drawingml/2006/picture">
                <pic:pic xmlns:pic="http://schemas.openxmlformats.org/drawingml/2006/picture">
                  <pic:nvPicPr>
                    <pic:cNvPr id="17" name="Picture 16" descr="This picture shows MVMC participants discussing and listening together in a small group."/>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6311" cy="1718099"/>
                    </a:xfrm>
                    <a:prstGeom prst="rect">
                      <a:avLst/>
                    </a:prstGeom>
                    <a:noFill/>
                    <a:ln>
                      <a:noFill/>
                    </a:ln>
                  </pic:spPr>
                </pic:pic>
              </a:graphicData>
            </a:graphic>
          </wp:inline>
        </w:drawing>
      </w:r>
    </w:p>
    <w:p w:rsidR="0035537A" w:rsidRDefault="0035537A">
      <w:pPr>
        <w:rPr>
          <w:rFonts w:cs="Arial"/>
          <w:b/>
          <w:szCs w:val="24"/>
        </w:rPr>
      </w:pPr>
    </w:p>
    <w:p w:rsidR="00443BCF" w:rsidRPr="007A2471" w:rsidRDefault="00443BCF">
      <w:pPr>
        <w:rPr>
          <w:rFonts w:cs="Arial"/>
          <w:b/>
          <w:szCs w:val="24"/>
        </w:rPr>
      </w:pPr>
      <w:r w:rsidRPr="007A2471">
        <w:rPr>
          <w:rFonts w:cs="Arial"/>
          <w:b/>
          <w:szCs w:val="24"/>
        </w:rPr>
        <w:t>Slide 20</w:t>
      </w:r>
    </w:p>
    <w:p w:rsidR="00792AE2" w:rsidRPr="00670774" w:rsidRDefault="00792AE2" w:rsidP="007A2471">
      <w:pPr>
        <w:spacing w:after="120"/>
        <w:rPr>
          <w:rFonts w:cs="Arial"/>
          <w:szCs w:val="24"/>
        </w:rPr>
      </w:pPr>
      <w:r w:rsidRPr="00670774">
        <w:rPr>
          <w:rFonts w:cs="Arial"/>
          <w:noProof/>
          <w:szCs w:val="24"/>
          <w:lang w:eastAsia="en-CA"/>
        </w:rPr>
        <w:drawing>
          <wp:inline distT="0" distB="0" distL="0" distR="0" wp14:anchorId="6C887A4B" wp14:editId="4AC87346">
            <wp:extent cx="1844576" cy="2703443"/>
            <wp:effectExtent l="0" t="0" r="3810" b="1905"/>
            <wp:docPr id="3076" name="Content Placeholder 4" descr="A picture of Sue Hutton and a self-advocate in front of drawings on a sketchpad"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149D842-997C-4A42-BE74-DEDA00BDCD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people looking at a sign&#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149D842-997C-4A42-BE74-DEDA00BDCD69}"/>
                        </a:ext>
                      </a:extLst>
                    </pic:cNvPr>
                    <pic:cNvPicPr>
                      <a:picLocks noGrp="1" noChangeAspect="1"/>
                    </pic:cNvPicPr>
                  </pic:nvPicPr>
                  <pic:blipFill rotWithShape="1">
                    <a:blip r:embed="rId36" cstate="print">
                      <a:extLst>
                        <a:ext uri="{28A0092B-C50C-407E-A947-70E740481C1C}">
                          <a14:useLocalDpi xmlns:a14="http://schemas.microsoft.com/office/drawing/2010/main" val="0"/>
                        </a:ext>
                      </a:extLst>
                    </a:blip>
                    <a:srcRect b="17101"/>
                    <a:stretch/>
                  </pic:blipFill>
                  <pic:spPr>
                    <a:xfrm>
                      <a:off x="0" y="0"/>
                      <a:ext cx="1865389" cy="2733947"/>
                    </a:xfrm>
                    <a:prstGeom prst="snip2DiagRect">
                      <a:avLst/>
                    </a:prstGeom>
                  </pic:spPr>
                </pic:pic>
              </a:graphicData>
            </a:graphic>
          </wp:inline>
        </w:drawing>
      </w:r>
      <w:r w:rsidRPr="00670774">
        <w:rPr>
          <w:rFonts w:cs="Arial"/>
          <w:szCs w:val="24"/>
        </w:rPr>
        <w:br/>
        <w:t>We listened to each other’s stories about rights and decision making</w:t>
      </w:r>
      <w:r w:rsidRPr="00670774">
        <w:rPr>
          <w:rFonts w:cs="Arial"/>
          <w:szCs w:val="24"/>
        </w:rPr>
        <w:br/>
      </w:r>
      <w:r w:rsidRPr="00670774">
        <w:rPr>
          <w:rFonts w:cs="Arial"/>
          <w:szCs w:val="24"/>
        </w:rPr>
        <w:br/>
        <w:t>Self advocates can draw pictures of what is important to them</w:t>
      </w:r>
    </w:p>
    <w:p w:rsidR="00443BCF" w:rsidRPr="00670774" w:rsidRDefault="00443BCF">
      <w:pPr>
        <w:rPr>
          <w:rFonts w:cs="Arial"/>
          <w:szCs w:val="24"/>
        </w:rPr>
      </w:pPr>
    </w:p>
    <w:p w:rsidR="0035537A" w:rsidRDefault="0035537A">
      <w:pPr>
        <w:rPr>
          <w:rFonts w:cs="Arial"/>
          <w:b/>
          <w:szCs w:val="24"/>
        </w:rPr>
      </w:pPr>
      <w:r>
        <w:rPr>
          <w:rFonts w:cs="Arial"/>
          <w:b/>
          <w:szCs w:val="24"/>
        </w:rPr>
        <w:br w:type="page"/>
      </w:r>
    </w:p>
    <w:p w:rsidR="009346BF" w:rsidRPr="00670774" w:rsidRDefault="00443BCF">
      <w:pPr>
        <w:rPr>
          <w:rFonts w:cs="Arial"/>
          <w:szCs w:val="24"/>
        </w:rPr>
      </w:pPr>
      <w:r w:rsidRPr="007A2471">
        <w:rPr>
          <w:rFonts w:cs="Arial"/>
          <w:b/>
          <w:szCs w:val="24"/>
        </w:rPr>
        <w:lastRenderedPageBreak/>
        <w:t>Slide 21</w:t>
      </w:r>
      <w:r w:rsidR="009346BF" w:rsidRPr="00670774">
        <w:rPr>
          <w:rFonts w:cs="Arial"/>
          <w:szCs w:val="24"/>
        </w:rPr>
        <w:br/>
      </w:r>
      <w:r w:rsidR="009346BF" w:rsidRPr="00670774">
        <w:rPr>
          <w:rFonts w:cs="Arial"/>
          <w:szCs w:val="24"/>
        </w:rPr>
        <w:br/>
        <w:t xml:space="preserve">Self advocates said they really like listening to each other and talking to lawyers about their rights </w:t>
      </w:r>
      <w:r w:rsidR="009346BF" w:rsidRPr="00670774">
        <w:rPr>
          <w:rFonts w:cs="Arial"/>
          <w:szCs w:val="24"/>
        </w:rPr>
        <w:br/>
      </w:r>
      <w:r w:rsidR="009346BF" w:rsidRPr="00670774">
        <w:rPr>
          <w:rFonts w:cs="Arial"/>
          <w:b/>
          <w:bCs/>
          <w:i/>
          <w:iCs/>
          <w:szCs w:val="24"/>
        </w:rPr>
        <w:br/>
      </w:r>
      <w:r w:rsidR="009346BF" w:rsidRPr="00670774">
        <w:rPr>
          <w:rFonts w:cs="Arial"/>
          <w:b/>
          <w:bCs/>
          <w:i/>
          <w:iCs/>
          <w:szCs w:val="24"/>
          <w:lang w:val="en-US"/>
        </w:rPr>
        <w:t>“We have the right to speak about how we feel. And no judgement.”</w:t>
      </w:r>
    </w:p>
    <w:p w:rsidR="009346BF" w:rsidRPr="00670774" w:rsidRDefault="009346BF" w:rsidP="00902E30">
      <w:pPr>
        <w:rPr>
          <w:rFonts w:cs="Arial"/>
          <w:szCs w:val="24"/>
        </w:rPr>
      </w:pPr>
    </w:p>
    <w:p w:rsidR="009346BF" w:rsidRPr="00670774" w:rsidRDefault="009346BF" w:rsidP="00902E30">
      <w:pPr>
        <w:rPr>
          <w:rFonts w:cs="Arial"/>
          <w:szCs w:val="24"/>
        </w:rPr>
      </w:pPr>
      <w:r w:rsidRPr="00670774">
        <w:rPr>
          <w:rFonts w:cs="Arial"/>
          <w:noProof/>
          <w:szCs w:val="24"/>
          <w:lang w:eastAsia="en-CA"/>
        </w:rPr>
        <w:drawing>
          <wp:inline distT="0" distB="0" distL="0" distR="0" wp14:anchorId="344EA192" wp14:editId="58ABCAD2">
            <wp:extent cx="2415209" cy="2028156"/>
            <wp:effectExtent l="0" t="0" r="4445" b="0"/>
            <wp:docPr id="3077" name="Content Placeholder 8" descr="A picture of self-advocates have a discussion"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C3E8C0A-9240-4025-B95F-1B943238D7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group of people sitting and looking at the camera&#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C3E8C0A-9240-4025-B95F-1B943238D7EC}"/>
                        </a:ext>
                      </a:extLst>
                    </pic:cNvPr>
                    <pic:cNvPicPr>
                      <a:picLocks noGrp="1" noChangeAspect="1"/>
                    </pic:cNvPicPr>
                  </pic:nvPicPr>
                  <pic:blipFill rotWithShape="1">
                    <a:blip r:embed="rId37" cstate="print">
                      <a:extLst>
                        <a:ext uri="{28A0092B-C50C-407E-A947-70E740481C1C}">
                          <a14:useLocalDpi xmlns:a14="http://schemas.microsoft.com/office/drawing/2010/main" val="0"/>
                        </a:ext>
                      </a:extLst>
                    </a:blip>
                    <a:srcRect b="23509"/>
                    <a:stretch/>
                  </pic:blipFill>
                  <pic:spPr>
                    <a:xfrm>
                      <a:off x="0" y="0"/>
                      <a:ext cx="2423384" cy="2035021"/>
                    </a:xfrm>
                    <a:prstGeom prst="flowChartAlternateProcess">
                      <a:avLst/>
                    </a:prstGeom>
                  </pic:spPr>
                </pic:pic>
              </a:graphicData>
            </a:graphic>
          </wp:inline>
        </w:drawing>
      </w:r>
    </w:p>
    <w:p w:rsidR="00443BCF" w:rsidRPr="00670774" w:rsidRDefault="00443BCF">
      <w:pPr>
        <w:rPr>
          <w:rFonts w:cs="Arial"/>
          <w:szCs w:val="24"/>
        </w:rPr>
      </w:pPr>
    </w:p>
    <w:p w:rsidR="009346BF" w:rsidRPr="00FD1206" w:rsidRDefault="00443BCF" w:rsidP="009346BF">
      <w:pPr>
        <w:rPr>
          <w:rFonts w:cs="Arial"/>
          <w:b/>
          <w:szCs w:val="24"/>
        </w:rPr>
      </w:pPr>
      <w:r w:rsidRPr="00FD1206">
        <w:rPr>
          <w:rFonts w:cs="Arial"/>
          <w:b/>
          <w:szCs w:val="24"/>
        </w:rPr>
        <w:t>Slide 22</w:t>
      </w:r>
      <w:r w:rsidR="009346BF" w:rsidRPr="00FD1206">
        <w:rPr>
          <w:rFonts w:cs="Arial"/>
          <w:b/>
          <w:szCs w:val="24"/>
        </w:rPr>
        <w:t xml:space="preserve"> - </w:t>
      </w:r>
      <w:r w:rsidR="009346BF" w:rsidRPr="00FD1206">
        <w:rPr>
          <w:rFonts w:cs="Arial"/>
          <w:b/>
          <w:bCs/>
          <w:szCs w:val="24"/>
        </w:rPr>
        <w:t>6. Results of Our Evaluation Report!</w:t>
      </w:r>
    </w:p>
    <w:p w:rsidR="009346BF" w:rsidRPr="00670774" w:rsidRDefault="005923EE" w:rsidP="009346BF">
      <w:pPr>
        <w:rPr>
          <w:rFonts w:cs="Arial"/>
          <w:szCs w:val="24"/>
        </w:rPr>
      </w:pPr>
      <w:r w:rsidRPr="00670774">
        <w:rPr>
          <w:rFonts w:cs="Arial"/>
          <w:noProof/>
          <w:szCs w:val="24"/>
          <w:lang w:eastAsia="en-CA"/>
        </w:rPr>
        <mc:AlternateContent>
          <mc:Choice Requires="wpg">
            <w:drawing>
              <wp:anchor distT="0" distB="0" distL="114300" distR="114300" simplePos="0" relativeHeight="251670528" behindDoc="0" locked="0" layoutInCell="1" allowOverlap="1">
                <wp:simplePos x="0" y="0"/>
                <wp:positionH relativeFrom="column">
                  <wp:posOffset>-536747</wp:posOffset>
                </wp:positionH>
                <wp:positionV relativeFrom="paragraph">
                  <wp:posOffset>595989</wp:posOffset>
                </wp:positionV>
                <wp:extent cx="4163591" cy="2205741"/>
                <wp:effectExtent l="0" t="0" r="8890" b="0"/>
                <wp:wrapNone/>
                <wp:docPr id="3081" name="Group 3081" descr="An image of a pie chart reads that 83 % learned new things about their rights at MVMC sessions; Another image reads – 83%. That’s MOST participants. Said they learned something new about their rights at My Voice, My Choice sessions." title="2 images"/>
                <wp:cNvGraphicFramePr/>
                <a:graphic xmlns:a="http://schemas.openxmlformats.org/drawingml/2006/main">
                  <a:graphicData uri="http://schemas.microsoft.com/office/word/2010/wordprocessingGroup">
                    <wpg:wgp>
                      <wpg:cNvGrpSpPr/>
                      <wpg:grpSpPr>
                        <a:xfrm>
                          <a:off x="0" y="0"/>
                          <a:ext cx="4163591" cy="2205741"/>
                          <a:chOff x="0" y="0"/>
                          <a:chExt cx="4472167" cy="2394916"/>
                        </a:xfrm>
                      </wpg:grpSpPr>
                      <wpg:grpSp>
                        <wpg:cNvPr id="3079" name="Group 3079"/>
                        <wpg:cNvGrpSpPr/>
                        <wpg:grpSpPr>
                          <a:xfrm>
                            <a:off x="0" y="0"/>
                            <a:ext cx="2303145" cy="2265680"/>
                            <a:chOff x="0" y="0"/>
                            <a:chExt cx="2303145" cy="2265680"/>
                          </a:xfrm>
                        </wpg:grpSpPr>
                        <pic:pic xmlns:pic="http://schemas.openxmlformats.org/drawingml/2006/picture">
                          <pic:nvPicPr>
                            <pic:cNvPr id="14" name="Picture 13" descr="An image of a pie chart reads that 83 % learned new things about their rights at MVMC sessions; " title="pie chart"/>
                            <pic:cNvPicPr>
                              <a:picLocks noChangeAspect="1"/>
                            </pic:cNvPicPr>
                          </pic:nvPicPr>
                          <pic:blipFill rotWithShape="1">
                            <a:blip r:embed="rId38">
                              <a:extLst>
                                <a:ext uri="{28A0092B-C50C-407E-A947-70E740481C1C}">
                                  <a14:useLocalDpi xmlns:a14="http://schemas.microsoft.com/office/drawing/2010/main" val="0"/>
                                </a:ext>
                              </a:extLst>
                            </a:blip>
                            <a:srcRect l="-3441" t="15934" r="49805" b="17857"/>
                            <a:stretch/>
                          </pic:blipFill>
                          <pic:spPr bwMode="auto">
                            <a:xfrm>
                              <a:off x="0" y="0"/>
                              <a:ext cx="2303145" cy="2265680"/>
                            </a:xfrm>
                            <a:prstGeom prst="ellipse">
                              <a:avLst/>
                            </a:prstGeom>
                            <a:noFill/>
                            <a:extLst/>
                          </pic:spPr>
                        </pic:pic>
                        <wps:wsp>
                          <wps:cNvPr id="15" name="Rectangle 14"/>
                          <wps:cNvSpPr/>
                          <wps:spPr>
                            <a:xfrm>
                              <a:off x="308113" y="536713"/>
                              <a:ext cx="1410196" cy="1678730"/>
                            </a:xfrm>
                            <a:prstGeom prst="rect">
                              <a:avLst/>
                            </a:prstGeom>
                          </wps:spPr>
                          <wps:txbx>
                            <w:txbxContent>
                              <w:p w:rsidR="009346BF" w:rsidRPr="00483F87" w:rsidRDefault="009346BF" w:rsidP="009346BF">
                                <w:pPr>
                                  <w:pStyle w:val="NormalWeb"/>
                                  <w:spacing w:before="0" w:beforeAutospacing="0" w:after="0" w:afterAutospacing="0"/>
                                  <w:jc w:val="center"/>
                                </w:pPr>
                                <w:r w:rsidRPr="00483F87">
                                  <w:rPr>
                                    <w:rFonts w:ascii="Arial" w:eastAsia="Arial" w:hAnsi="Arial" w:cs="Arial"/>
                                    <w:b/>
                                    <w:bCs/>
                                    <w:color w:val="FFFFFF" w:themeColor="background1"/>
                                    <w:kern w:val="24"/>
                                  </w:rPr>
                                  <w:t>83% learned new things about their</w:t>
                                </w:r>
                              </w:p>
                              <w:p w:rsidR="009346BF" w:rsidRPr="00483F87" w:rsidRDefault="009346BF" w:rsidP="009346BF">
                                <w:pPr>
                                  <w:pStyle w:val="NormalWeb"/>
                                  <w:spacing w:before="0" w:beforeAutospacing="0" w:after="0" w:afterAutospacing="0"/>
                                  <w:jc w:val="center"/>
                                </w:pPr>
                                <w:r w:rsidRPr="00483F87">
                                  <w:rPr>
                                    <w:rFonts w:ascii="Arial" w:eastAsia="Arial" w:hAnsi="Arial" w:cs="Arial"/>
                                    <w:b/>
                                    <w:bCs/>
                                    <w:color w:val="FFFFFF" w:themeColor="background1"/>
                                    <w:kern w:val="24"/>
                                  </w:rPr>
                                  <w:t xml:space="preserve">rights at MVMC sessions  </w:t>
                                </w:r>
                              </w:p>
                            </w:txbxContent>
                          </wps:txbx>
                          <wps:bodyPr wrap="square">
                            <a:noAutofit/>
                          </wps:bodyPr>
                        </wps:wsp>
                      </wpg:grpSp>
                      <wpg:graphicFrame>
                        <wpg:cNvPr id="3078" name="Diagram 307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DA5BA78-0BBB-411E-89BA-F6F2A8C23B3D}"/>
                            </a:ext>
                          </a:extLst>
                        </wpg:cNvPr>
                        <wpg:cNvFrPr/>
                        <wpg:xfrm>
                          <a:off x="2435087" y="327991"/>
                          <a:ext cx="2037080" cy="2066925"/>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wgp>
                  </a:graphicData>
                </a:graphic>
                <wp14:sizeRelH relativeFrom="margin">
                  <wp14:pctWidth>0</wp14:pctWidth>
                </wp14:sizeRelH>
                <wp14:sizeRelV relativeFrom="margin">
                  <wp14:pctHeight>0</wp14:pctHeight>
                </wp14:sizeRelV>
              </wp:anchor>
            </w:drawing>
          </mc:Choice>
          <mc:Fallback>
            <w:pict>
              <v:group id="Group 3081" o:spid="_x0000_s1026" alt="Title: 2 images - Description: An image of a pie chart reads that 83 % learned new things about their rights at MVMC sessions; Another image reads – 83%. That’s MOST participants. Said they learned something new about their rights at My Voice, My Choice sessions." style="position:absolute;margin-left:-42.25pt;margin-top:46.95pt;width:327.85pt;height:173.7pt;z-index:251670528;mso-width-relative:margin;mso-height-relative:margin" coordsize="44721,2394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">
                <v:group id="Group 3079" o:spid="_x0000_s1027" style="position:absolute;width:23031;height:22656" coordsize="23031,2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An image of a pie chart reads that 83 % learned new things about their rights at MVMC sessions; " style="position:absolute;width:23031;height:2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wVnAAAAA2wAAAA8AAABkcnMvZG93bnJldi54bWxET01rAjEQvRf8D2GE3mriIlJW41IFQRBK&#10;taXQ27AZd0M3k2UTNf77RhB6m8f7nGWVXCcuNATrWcN0okAQ195YbjR8fW5fXkGEiGyw80wabhSg&#10;Wo2ellgaf+UDXY6xETmEQ4ka2hj7UspQt+QwTHxPnLmTHxzGDIdGmgGvOdx1slBqLh1azg0t9rRp&#10;qf49np2G7vbxHdV5plSxJrT792TxJ2n9PE5vCxCRUvwXP9w7k+fP4P5LPk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LBWcAAAADbAAAADwAAAAAAAAAAAAAAAACfAgAA&#10;ZHJzL2Rvd25yZXYueG1sUEsFBgAAAAAEAAQA9wAAAIwDAAAAAA==&#10;">
                    <v:imagedata r:id="rId44" o:title="An image of a pie chart reads that 83 % learned new things about their rights at MVMC sessions; " croptop="10443f" cropbottom="11703f" cropleft="-2255f" cropright="32640f"/>
                    <v:path arrowok="t"/>
                  </v:shape>
                  <v:rect id="Rectangle 14" o:spid="_x0000_s1029" style="position:absolute;left:3081;top:5367;width:14102;height:16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9346BF" w:rsidRPr="00483F87" w:rsidRDefault="009346BF" w:rsidP="009346BF">
                          <w:pPr>
                            <w:pStyle w:val="NormalWeb"/>
                            <w:spacing w:before="0" w:beforeAutospacing="0" w:after="0" w:afterAutospacing="0"/>
                            <w:jc w:val="center"/>
                          </w:pPr>
                          <w:r w:rsidRPr="00483F87">
                            <w:rPr>
                              <w:rFonts w:ascii="Arial" w:eastAsia="Arial" w:hAnsi="Arial" w:cs="Arial"/>
                              <w:b/>
                              <w:bCs/>
                              <w:color w:val="FFFFFF" w:themeColor="background1"/>
                              <w:kern w:val="24"/>
                            </w:rPr>
                            <w:t>83% learned new things about their</w:t>
                          </w:r>
                        </w:p>
                        <w:p w:rsidR="009346BF" w:rsidRPr="00483F87" w:rsidRDefault="009346BF" w:rsidP="009346BF">
                          <w:pPr>
                            <w:pStyle w:val="NormalWeb"/>
                            <w:spacing w:before="0" w:beforeAutospacing="0" w:after="0" w:afterAutospacing="0"/>
                            <w:jc w:val="center"/>
                          </w:pPr>
                          <w:r w:rsidRPr="00483F87">
                            <w:rPr>
                              <w:rFonts w:ascii="Arial" w:eastAsia="Arial" w:hAnsi="Arial" w:cs="Arial"/>
                              <w:b/>
                              <w:bCs/>
                              <w:color w:val="FFFFFF" w:themeColor="background1"/>
                              <w:kern w:val="24"/>
                            </w:rPr>
                            <w:t xml:space="preserve">rights at MVMC sessions  </w:t>
                          </w:r>
                        </w:p>
                      </w:txbxContent>
                    </v:textbox>
                  </v:rect>
                </v:group>
                <v:shape id="Diagram 3078" o:spid="_x0000_s1030" type="#_x0000_t75" style="position:absolute;left:24226;top:3177;width:20560;height:184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">
                  <v:imagedata r:id="rId45" o:title=""/>
                  <o:lock v:ext="edit" aspectratio="f"/>
                </v:shape>
              </v:group>
            </w:pict>
          </mc:Fallback>
        </mc:AlternateContent>
      </w:r>
      <w:r w:rsidR="009346BF" w:rsidRPr="00670774">
        <w:rPr>
          <w:rFonts w:cs="Arial"/>
          <w:i/>
          <w:iCs/>
          <w:szCs w:val="24"/>
          <w:lang w:val="en-US"/>
        </w:rPr>
        <w:br/>
        <w:t xml:space="preserve">II. Have people learned any </w:t>
      </w:r>
      <w:r w:rsidR="009346BF" w:rsidRPr="00670774">
        <w:rPr>
          <w:rFonts w:cs="Arial"/>
          <w:b/>
          <w:bCs/>
          <w:i/>
          <w:iCs/>
          <w:szCs w:val="24"/>
          <w:lang w:val="en-US"/>
        </w:rPr>
        <w:t xml:space="preserve">new information </w:t>
      </w:r>
      <w:r w:rsidR="009346BF" w:rsidRPr="00670774">
        <w:rPr>
          <w:rFonts w:cs="Arial"/>
          <w:i/>
          <w:iCs/>
          <w:szCs w:val="24"/>
          <w:lang w:val="en-US"/>
        </w:rPr>
        <w:t xml:space="preserve">or skills from the Respecting Rights workshops? </w:t>
      </w:r>
    </w:p>
    <w:p w:rsidR="00443BCF" w:rsidRPr="00670774" w:rsidRDefault="00443BCF">
      <w:pPr>
        <w:rPr>
          <w:rFonts w:cs="Arial"/>
          <w:szCs w:val="24"/>
        </w:rPr>
      </w:pPr>
    </w:p>
    <w:p w:rsidR="00483F87" w:rsidRPr="00670774" w:rsidRDefault="00483F87" w:rsidP="00902E30">
      <w:pPr>
        <w:rPr>
          <w:rFonts w:cs="Arial"/>
          <w:szCs w:val="24"/>
        </w:rPr>
      </w:pPr>
    </w:p>
    <w:p w:rsidR="00483F87" w:rsidRPr="00670774" w:rsidRDefault="00483F87" w:rsidP="00902E30">
      <w:pPr>
        <w:rPr>
          <w:rFonts w:cs="Arial"/>
          <w:szCs w:val="24"/>
        </w:rPr>
      </w:pPr>
    </w:p>
    <w:p w:rsidR="00483F87" w:rsidRPr="00670774" w:rsidRDefault="00483F87" w:rsidP="00902E30">
      <w:pPr>
        <w:rPr>
          <w:rFonts w:cs="Arial"/>
          <w:szCs w:val="24"/>
        </w:rPr>
      </w:pPr>
    </w:p>
    <w:p w:rsidR="00483F87" w:rsidRPr="00670774" w:rsidRDefault="00483F87" w:rsidP="00902E30">
      <w:pPr>
        <w:rPr>
          <w:rFonts w:cs="Arial"/>
          <w:szCs w:val="24"/>
        </w:rPr>
      </w:pPr>
    </w:p>
    <w:p w:rsidR="00483F87" w:rsidRPr="00670774" w:rsidRDefault="00483F87" w:rsidP="00902E30">
      <w:pPr>
        <w:rPr>
          <w:rFonts w:cs="Arial"/>
          <w:szCs w:val="24"/>
        </w:rPr>
      </w:pPr>
    </w:p>
    <w:p w:rsidR="00483F87" w:rsidRPr="00670774" w:rsidRDefault="00483F87" w:rsidP="00902E30">
      <w:pPr>
        <w:rPr>
          <w:rFonts w:cs="Arial"/>
          <w:szCs w:val="24"/>
        </w:rPr>
      </w:pPr>
    </w:p>
    <w:p w:rsidR="00483F87" w:rsidRPr="00670774" w:rsidRDefault="00483F87" w:rsidP="00902E30">
      <w:pPr>
        <w:rPr>
          <w:rFonts w:cs="Arial"/>
          <w:szCs w:val="24"/>
        </w:rPr>
      </w:pPr>
    </w:p>
    <w:p w:rsidR="005923EE" w:rsidRDefault="005923EE" w:rsidP="00902E30">
      <w:pPr>
        <w:rPr>
          <w:rFonts w:cs="Arial"/>
          <w:szCs w:val="24"/>
        </w:rPr>
      </w:pPr>
    </w:p>
    <w:p w:rsidR="002360FB" w:rsidRDefault="002360FB">
      <w:pPr>
        <w:rPr>
          <w:rFonts w:cs="Arial"/>
          <w:b/>
          <w:szCs w:val="24"/>
        </w:rPr>
      </w:pPr>
      <w:r>
        <w:rPr>
          <w:rFonts w:cs="Arial"/>
          <w:b/>
          <w:szCs w:val="24"/>
        </w:rPr>
        <w:br w:type="page"/>
      </w:r>
    </w:p>
    <w:p w:rsidR="00C011E9" w:rsidRPr="00C011E9" w:rsidRDefault="00443BCF" w:rsidP="00C011E9">
      <w:pPr>
        <w:rPr>
          <w:rFonts w:cs="Arial"/>
          <w:b/>
        </w:rPr>
      </w:pPr>
      <w:r w:rsidRPr="005923EE">
        <w:rPr>
          <w:rFonts w:cs="Arial"/>
          <w:b/>
          <w:szCs w:val="24"/>
        </w:rPr>
        <w:lastRenderedPageBreak/>
        <w:t>Slide 23</w:t>
      </w:r>
      <w:r w:rsidR="005923EE">
        <w:rPr>
          <w:rFonts w:cs="Arial"/>
          <w:b/>
          <w:szCs w:val="24"/>
        </w:rPr>
        <w:t xml:space="preserve"> - </w:t>
      </w:r>
      <w:r w:rsidR="00C011E9" w:rsidRPr="00C011E9">
        <w:rPr>
          <w:rFonts w:cs="Arial"/>
          <w:b/>
          <w:bCs/>
        </w:rPr>
        <w:t>6. Results of Our Evaluation Report!</w:t>
      </w:r>
    </w:p>
    <w:p w:rsidR="00C011E9" w:rsidRPr="00C011E9" w:rsidRDefault="00C011E9" w:rsidP="00C011E9">
      <w:pPr>
        <w:spacing w:after="120"/>
        <w:rPr>
          <w:rFonts w:cs="Arial"/>
          <w:szCs w:val="24"/>
        </w:rPr>
      </w:pPr>
      <w:r w:rsidRPr="00C011E9">
        <w:rPr>
          <w:rFonts w:cs="Arial"/>
          <w:szCs w:val="24"/>
          <w:lang w:val="en-US"/>
        </w:rPr>
        <w:t xml:space="preserve">III. Do the Respecting Rights workshops about supported decision-making </w:t>
      </w:r>
      <w:r w:rsidRPr="00C011E9">
        <w:rPr>
          <w:rFonts w:cs="Arial"/>
          <w:b/>
          <w:bCs/>
          <w:szCs w:val="24"/>
          <w:lang w:val="en-US"/>
        </w:rPr>
        <w:t>help people</w:t>
      </w:r>
      <w:r w:rsidRPr="00C011E9">
        <w:rPr>
          <w:rFonts w:cs="Arial"/>
          <w:szCs w:val="24"/>
          <w:lang w:val="en-US"/>
        </w:rPr>
        <w:t xml:space="preserve">? </w:t>
      </w:r>
    </w:p>
    <w:p w:rsidR="00CB502F" w:rsidRPr="00C011E9" w:rsidRDefault="0077406F" w:rsidP="00C011E9">
      <w:pPr>
        <w:numPr>
          <w:ilvl w:val="0"/>
          <w:numId w:val="19"/>
        </w:numPr>
        <w:spacing w:after="120"/>
        <w:rPr>
          <w:rFonts w:cs="Arial"/>
          <w:szCs w:val="24"/>
        </w:rPr>
      </w:pPr>
      <w:r w:rsidRPr="00C011E9">
        <w:rPr>
          <w:rFonts w:cs="Arial"/>
          <w:b/>
          <w:bCs/>
          <w:szCs w:val="24"/>
          <w:u w:val="single"/>
        </w:rPr>
        <w:t xml:space="preserve">57% </w:t>
      </w:r>
      <w:r w:rsidRPr="00C011E9">
        <w:rPr>
          <w:rFonts w:cs="Arial"/>
          <w:szCs w:val="24"/>
        </w:rPr>
        <w:t>said they felt “a lot more confident” to advocate after attending the MVMC sessions</w:t>
      </w:r>
    </w:p>
    <w:p w:rsidR="00CB502F" w:rsidRPr="00C011E9" w:rsidRDefault="0077406F" w:rsidP="00C011E9">
      <w:pPr>
        <w:numPr>
          <w:ilvl w:val="0"/>
          <w:numId w:val="19"/>
        </w:numPr>
        <w:spacing w:after="120"/>
        <w:rPr>
          <w:rFonts w:cs="Arial"/>
          <w:szCs w:val="24"/>
        </w:rPr>
      </w:pPr>
      <w:r w:rsidRPr="00C011E9">
        <w:rPr>
          <w:rFonts w:cs="Arial"/>
          <w:b/>
          <w:bCs/>
          <w:szCs w:val="24"/>
          <w:u w:val="single"/>
        </w:rPr>
        <w:t xml:space="preserve">29% </w:t>
      </w:r>
      <w:r w:rsidRPr="00C011E9">
        <w:rPr>
          <w:rFonts w:cs="Arial"/>
          <w:szCs w:val="24"/>
        </w:rPr>
        <w:t>said they were “a little more confident” to advocate after attending the sessions</w:t>
      </w:r>
    </w:p>
    <w:p w:rsidR="00CB502F" w:rsidRPr="00C011E9" w:rsidRDefault="0077406F" w:rsidP="00C011E9">
      <w:pPr>
        <w:numPr>
          <w:ilvl w:val="0"/>
          <w:numId w:val="19"/>
        </w:numPr>
        <w:spacing w:after="120"/>
        <w:rPr>
          <w:rFonts w:cs="Arial"/>
          <w:szCs w:val="24"/>
        </w:rPr>
      </w:pPr>
      <w:r w:rsidRPr="00C011E9">
        <w:rPr>
          <w:rFonts w:cs="Arial"/>
          <w:b/>
          <w:bCs/>
          <w:szCs w:val="24"/>
          <w:u w:val="single"/>
        </w:rPr>
        <w:t xml:space="preserve">14% </w:t>
      </w:r>
      <w:r w:rsidRPr="00C011E9">
        <w:rPr>
          <w:rFonts w:cs="Arial"/>
          <w:szCs w:val="24"/>
        </w:rPr>
        <w:t>said their confidence level was about the same as it was before</w:t>
      </w:r>
    </w:p>
    <w:p w:rsidR="00CB502F" w:rsidRPr="00C011E9" w:rsidRDefault="0077406F" w:rsidP="00C011E9">
      <w:pPr>
        <w:numPr>
          <w:ilvl w:val="0"/>
          <w:numId w:val="19"/>
        </w:numPr>
        <w:spacing w:after="120"/>
        <w:rPr>
          <w:rFonts w:cs="Arial"/>
          <w:szCs w:val="24"/>
        </w:rPr>
      </w:pPr>
      <w:r w:rsidRPr="00C011E9">
        <w:rPr>
          <w:rFonts w:cs="Arial"/>
          <w:b/>
          <w:bCs/>
          <w:szCs w:val="24"/>
          <w:u w:val="single"/>
        </w:rPr>
        <w:t xml:space="preserve">No one </w:t>
      </w:r>
      <w:r w:rsidRPr="00C011E9">
        <w:rPr>
          <w:rFonts w:cs="Arial"/>
          <w:szCs w:val="24"/>
        </w:rPr>
        <w:t>said they felt less confident after attending the MCMV sessions.</w:t>
      </w:r>
    </w:p>
    <w:p w:rsidR="00C011E9" w:rsidRPr="00C011E9" w:rsidRDefault="00C011E9" w:rsidP="00C011E9">
      <w:pPr>
        <w:spacing w:after="120"/>
        <w:rPr>
          <w:rFonts w:cs="Arial"/>
          <w:szCs w:val="24"/>
        </w:rPr>
      </w:pPr>
      <w:r w:rsidRPr="00C011E9">
        <w:rPr>
          <w:rFonts w:cs="Arial"/>
          <w:szCs w:val="24"/>
        </w:rPr>
        <w:t>*</w:t>
      </w:r>
      <w:r w:rsidRPr="00C011E9">
        <w:rPr>
          <w:rFonts w:cs="Arial"/>
          <w:i/>
          <w:iCs/>
          <w:szCs w:val="24"/>
        </w:rPr>
        <w:t>Based on the answers of people who attended the</w:t>
      </w:r>
      <w:r>
        <w:rPr>
          <w:rFonts w:cs="Arial"/>
          <w:i/>
          <w:iCs/>
          <w:szCs w:val="24"/>
        </w:rPr>
        <w:t xml:space="preserve"> </w:t>
      </w:r>
      <w:r w:rsidRPr="00C011E9">
        <w:rPr>
          <w:rFonts w:cs="Arial"/>
          <w:i/>
          <w:iCs/>
          <w:szCs w:val="24"/>
        </w:rPr>
        <w:t>last session in Ottawa</w:t>
      </w:r>
    </w:p>
    <w:p w:rsidR="00C011E9" w:rsidRDefault="00FB2BC4" w:rsidP="00902E30">
      <w:pPr>
        <w:rPr>
          <w:rFonts w:cs="Arial"/>
          <w:szCs w:val="24"/>
        </w:rPr>
      </w:pPr>
      <w:r w:rsidRPr="00FB2BC4">
        <w:rPr>
          <w:rFonts w:cs="Arial"/>
          <w:noProof/>
          <w:szCs w:val="24"/>
          <w:lang w:eastAsia="en-CA"/>
        </w:rPr>
        <w:drawing>
          <wp:inline distT="0" distB="0" distL="0" distR="0" wp14:anchorId="07D88BC3" wp14:editId="6C9B8FA4">
            <wp:extent cx="4045226" cy="3627782"/>
            <wp:effectExtent l="0" t="0" r="12700" b="10795"/>
            <wp:docPr id="3082" name="Chart 3082" descr="A pie chart image of the text on the page showing 57%, 29% and 14% (I won’t explain this further because it will be on the slide)" title="A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43BCF" w:rsidRPr="00670774" w:rsidRDefault="00443BCF">
      <w:pPr>
        <w:rPr>
          <w:rFonts w:cs="Arial"/>
          <w:szCs w:val="24"/>
        </w:rPr>
      </w:pPr>
    </w:p>
    <w:p w:rsidR="00433CE1" w:rsidRPr="00433CE1" w:rsidRDefault="00443BCF" w:rsidP="00433CE1">
      <w:pPr>
        <w:rPr>
          <w:rFonts w:cs="Arial"/>
          <w:b/>
        </w:rPr>
      </w:pPr>
      <w:r w:rsidRPr="00433CE1">
        <w:rPr>
          <w:rFonts w:cs="Arial"/>
          <w:b/>
          <w:szCs w:val="24"/>
        </w:rPr>
        <w:t>Slide 24</w:t>
      </w:r>
      <w:r w:rsidR="00433CE1" w:rsidRPr="00433CE1">
        <w:rPr>
          <w:rFonts w:cs="Arial"/>
          <w:b/>
          <w:szCs w:val="24"/>
        </w:rPr>
        <w:t xml:space="preserve"> - </w:t>
      </w:r>
      <w:r w:rsidR="00433CE1" w:rsidRPr="00433CE1">
        <w:rPr>
          <w:rFonts w:cs="Arial"/>
          <w:b/>
          <w:bCs/>
        </w:rPr>
        <w:t>6. Results of Our Evaluation Report!</w:t>
      </w:r>
    </w:p>
    <w:p w:rsidR="00433CE1" w:rsidRDefault="00433CE1" w:rsidP="00433CE1">
      <w:pPr>
        <w:spacing w:after="120"/>
        <w:rPr>
          <w:rFonts w:cs="Arial"/>
          <w:i/>
          <w:iCs/>
          <w:szCs w:val="24"/>
          <w:lang w:val="en-US"/>
        </w:rPr>
      </w:pPr>
      <w:r w:rsidRPr="00433CE1">
        <w:rPr>
          <w:rFonts w:cs="Arial"/>
          <w:i/>
          <w:iCs/>
          <w:szCs w:val="24"/>
          <w:lang w:val="en-US"/>
        </w:rPr>
        <w:t xml:space="preserve">IV. Do the Respecting Rights workshops help people to be </w:t>
      </w:r>
      <w:r w:rsidRPr="00433CE1">
        <w:rPr>
          <w:rFonts w:cs="Arial"/>
          <w:b/>
          <w:bCs/>
          <w:i/>
          <w:iCs/>
          <w:szCs w:val="24"/>
          <w:lang w:val="en-US"/>
        </w:rPr>
        <w:t xml:space="preserve">more involved </w:t>
      </w:r>
      <w:r w:rsidRPr="00433CE1">
        <w:rPr>
          <w:rFonts w:cs="Arial"/>
          <w:i/>
          <w:iCs/>
          <w:szCs w:val="24"/>
          <w:lang w:val="en-US"/>
        </w:rPr>
        <w:t xml:space="preserve">in decisions about their life? </w:t>
      </w:r>
    </w:p>
    <w:p w:rsidR="00CB502F" w:rsidRPr="00433CE1" w:rsidRDefault="0077406F" w:rsidP="00433CE1">
      <w:pPr>
        <w:numPr>
          <w:ilvl w:val="0"/>
          <w:numId w:val="20"/>
        </w:numPr>
        <w:spacing w:after="120"/>
        <w:rPr>
          <w:rFonts w:cs="Arial"/>
          <w:szCs w:val="24"/>
        </w:rPr>
      </w:pPr>
      <w:r w:rsidRPr="00433CE1">
        <w:rPr>
          <w:rFonts w:cs="Arial"/>
          <w:i/>
          <w:iCs/>
          <w:szCs w:val="24"/>
          <w:lang w:val="en-US"/>
        </w:rPr>
        <w:t xml:space="preserve">Many </w:t>
      </w:r>
      <w:r w:rsidRPr="00433CE1">
        <w:rPr>
          <w:rFonts w:cs="Arial"/>
          <w:szCs w:val="24"/>
          <w:lang w:val="en-US"/>
        </w:rPr>
        <w:t>self-advocates who participated shared that they have thought about advocating in the future</w:t>
      </w:r>
    </w:p>
    <w:p w:rsidR="00CB502F" w:rsidRPr="00433CE1" w:rsidRDefault="0077406F" w:rsidP="00433CE1">
      <w:pPr>
        <w:numPr>
          <w:ilvl w:val="0"/>
          <w:numId w:val="20"/>
        </w:numPr>
        <w:spacing w:after="120"/>
        <w:rPr>
          <w:rFonts w:cs="Arial"/>
          <w:szCs w:val="24"/>
        </w:rPr>
      </w:pPr>
      <w:r w:rsidRPr="00433CE1">
        <w:rPr>
          <w:rFonts w:cs="Arial"/>
          <w:i/>
          <w:iCs/>
          <w:szCs w:val="24"/>
          <w:lang w:val="en-US"/>
        </w:rPr>
        <w:t xml:space="preserve">Nearly </w:t>
      </w:r>
      <w:r w:rsidRPr="00433CE1">
        <w:rPr>
          <w:rFonts w:cs="Arial"/>
          <w:szCs w:val="24"/>
        </w:rPr>
        <w:t xml:space="preserve">half of the people said they would </w:t>
      </w:r>
      <w:r w:rsidRPr="00433CE1">
        <w:rPr>
          <w:rFonts w:cs="Arial"/>
          <w:b/>
          <w:bCs/>
          <w:szCs w:val="24"/>
        </w:rPr>
        <w:t>ask questions or speak up</w:t>
      </w:r>
      <w:r w:rsidRPr="00433CE1">
        <w:rPr>
          <w:rFonts w:cs="Arial"/>
          <w:szCs w:val="24"/>
        </w:rPr>
        <w:t xml:space="preserve"> for themselves as one way to advocate for themselves (45%)</w:t>
      </w:r>
    </w:p>
    <w:p w:rsidR="00CB502F" w:rsidRPr="00433CE1" w:rsidRDefault="0077406F" w:rsidP="00433CE1">
      <w:pPr>
        <w:numPr>
          <w:ilvl w:val="1"/>
          <w:numId w:val="20"/>
        </w:numPr>
        <w:spacing w:after="120"/>
        <w:rPr>
          <w:rFonts w:cs="Arial"/>
          <w:szCs w:val="24"/>
        </w:rPr>
      </w:pPr>
      <w:r w:rsidRPr="00433CE1">
        <w:rPr>
          <w:rFonts w:cs="Arial"/>
          <w:i/>
          <w:iCs/>
          <w:szCs w:val="24"/>
        </w:rPr>
        <w:t>“Say what's on my mind more often.”</w:t>
      </w:r>
    </w:p>
    <w:p w:rsidR="00CB502F" w:rsidRPr="00433CE1" w:rsidRDefault="0077406F" w:rsidP="00433CE1">
      <w:pPr>
        <w:numPr>
          <w:ilvl w:val="1"/>
          <w:numId w:val="20"/>
        </w:numPr>
        <w:spacing w:after="120"/>
        <w:rPr>
          <w:rFonts w:cs="Arial"/>
          <w:szCs w:val="24"/>
        </w:rPr>
      </w:pPr>
      <w:r w:rsidRPr="00433CE1">
        <w:rPr>
          <w:rFonts w:cs="Arial"/>
          <w:i/>
          <w:iCs/>
          <w:szCs w:val="24"/>
        </w:rPr>
        <w:t>“Maybe talk to my residential staff about having control of my money.”</w:t>
      </w:r>
    </w:p>
    <w:p w:rsidR="00CB502F" w:rsidRPr="00433CE1" w:rsidRDefault="0077406F" w:rsidP="00433CE1">
      <w:pPr>
        <w:numPr>
          <w:ilvl w:val="1"/>
          <w:numId w:val="20"/>
        </w:numPr>
        <w:spacing w:after="120"/>
        <w:rPr>
          <w:rFonts w:cs="Arial"/>
          <w:szCs w:val="24"/>
        </w:rPr>
      </w:pPr>
      <w:r w:rsidRPr="00433CE1">
        <w:rPr>
          <w:rFonts w:cs="Arial"/>
          <w:i/>
          <w:iCs/>
          <w:szCs w:val="24"/>
        </w:rPr>
        <w:t>“I would talk about my feelings to advocate for myself</w:t>
      </w:r>
      <w:r w:rsidRPr="00433CE1">
        <w:rPr>
          <w:rFonts w:cs="Arial"/>
          <w:i/>
          <w:iCs/>
          <w:szCs w:val="24"/>
          <w:lang w:val="en-US"/>
        </w:rPr>
        <w:t>"</w:t>
      </w:r>
    </w:p>
    <w:p w:rsidR="00443BCF" w:rsidRPr="00670774" w:rsidRDefault="00443BCF">
      <w:pPr>
        <w:rPr>
          <w:rFonts w:cs="Arial"/>
          <w:szCs w:val="24"/>
        </w:rPr>
      </w:pPr>
    </w:p>
    <w:p w:rsidR="001164A9" w:rsidRPr="001164A9" w:rsidRDefault="00443BCF" w:rsidP="001164A9">
      <w:pPr>
        <w:rPr>
          <w:rFonts w:cs="Arial"/>
          <w:b/>
        </w:rPr>
      </w:pPr>
      <w:r w:rsidRPr="00433CE1">
        <w:rPr>
          <w:rFonts w:cs="Arial"/>
          <w:b/>
          <w:szCs w:val="24"/>
        </w:rPr>
        <w:t>Slide 25</w:t>
      </w:r>
      <w:r w:rsidR="001164A9">
        <w:rPr>
          <w:rFonts w:cs="Arial"/>
          <w:b/>
          <w:szCs w:val="24"/>
        </w:rPr>
        <w:t xml:space="preserve"> - </w:t>
      </w:r>
      <w:r w:rsidR="001164A9" w:rsidRPr="001164A9">
        <w:rPr>
          <w:rFonts w:cs="Arial"/>
          <w:b/>
          <w:bCs/>
        </w:rPr>
        <w:t xml:space="preserve">FOOD GLORIOUS FOOD! </w:t>
      </w:r>
    </w:p>
    <w:p w:rsidR="00CB502F" w:rsidRPr="001164A9" w:rsidRDefault="0077406F" w:rsidP="001164A9">
      <w:pPr>
        <w:rPr>
          <w:rFonts w:cs="Arial"/>
          <w:szCs w:val="24"/>
        </w:rPr>
      </w:pPr>
      <w:r w:rsidRPr="001164A9">
        <w:rPr>
          <w:rFonts w:cs="Arial"/>
          <w:szCs w:val="24"/>
        </w:rPr>
        <w:t xml:space="preserve">Many participants told us they loved the food at our sessions! It’s welcoming. </w:t>
      </w:r>
    </w:p>
    <w:p w:rsidR="001164A9" w:rsidRDefault="001164A9" w:rsidP="00902E30">
      <w:pPr>
        <w:rPr>
          <w:rFonts w:cs="Arial"/>
          <w:szCs w:val="24"/>
        </w:rPr>
      </w:pPr>
      <w:r w:rsidRPr="001164A9">
        <w:rPr>
          <w:rFonts w:cs="Arial"/>
          <w:noProof/>
          <w:szCs w:val="24"/>
          <w:lang w:eastAsia="en-CA"/>
        </w:rPr>
        <w:drawing>
          <wp:anchor distT="0" distB="0" distL="114300" distR="114300" simplePos="0" relativeHeight="251671552" behindDoc="0" locked="0" layoutInCell="1" allowOverlap="1">
            <wp:simplePos x="0" y="0"/>
            <wp:positionH relativeFrom="column">
              <wp:posOffset>0</wp:posOffset>
            </wp:positionH>
            <wp:positionV relativeFrom="paragraph">
              <wp:posOffset>2512</wp:posOffset>
            </wp:positionV>
            <wp:extent cx="1444120" cy="1749287"/>
            <wp:effectExtent l="0" t="0" r="3810" b="3810"/>
            <wp:wrapSquare wrapText="bothSides"/>
            <wp:docPr id="3083" name="Content Placeholder 8" descr="A picture of a self-advocate at a table with food "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8F8F6BE-86B3-4AAF-A8E5-06C5B20FE6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8" descr="A group of people sitting at a table with a plate of food&#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8F8F6BE-86B3-4AAF-A8E5-06C5B20FE6CD}"/>
                        </a:ext>
                      </a:extLst>
                    </pic:cNvPr>
                    <pic:cNvPicPr>
                      <a:picLocks noGrp="1" noChangeAspect="1"/>
                    </pic:cNvPicPr>
                  </pic:nvPicPr>
                  <pic:blipFill rotWithShape="1">
                    <a:blip r:embed="rId47" cstate="print">
                      <a:extLst>
                        <a:ext uri="{28A0092B-C50C-407E-A947-70E740481C1C}">
                          <a14:useLocalDpi xmlns:a14="http://schemas.microsoft.com/office/drawing/2010/main" val="0"/>
                        </a:ext>
                      </a:extLst>
                    </a:blip>
                    <a:srcRect l="38518"/>
                    <a:stretch/>
                  </pic:blipFill>
                  <pic:spPr>
                    <a:xfrm>
                      <a:off x="0" y="0"/>
                      <a:ext cx="1444120" cy="1749287"/>
                    </a:xfrm>
                    <a:prstGeom prst="flowChartAlternateProcess">
                      <a:avLst/>
                    </a:prstGeom>
                  </pic:spPr>
                </pic:pic>
              </a:graphicData>
            </a:graphic>
          </wp:anchor>
        </w:drawing>
      </w:r>
      <w:r w:rsidRPr="001164A9">
        <w:rPr>
          <w:rFonts w:cs="Arial"/>
          <w:noProof/>
          <w:szCs w:val="24"/>
          <w:lang w:eastAsia="en-CA"/>
        </w:rPr>
        <w:drawing>
          <wp:inline distT="0" distB="0" distL="0" distR="0" wp14:anchorId="01AE4063" wp14:editId="14E8B5F7">
            <wp:extent cx="1497839" cy="1752979"/>
            <wp:effectExtent l="0" t="0" r="7620" b="0"/>
            <wp:docPr id="3084" name="Picture 6" descr="A picture of a staff person at a table with snacks."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DA867A9-0C3E-440E-AD3B-2B347D914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and person preparing food in a kitchen&#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DA867A9-0C3E-440E-AD3B-2B347D914959}"/>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30420" t="5013" r="17" b="4722"/>
                    <a:stretch/>
                  </pic:blipFill>
                  <pic:spPr>
                    <a:xfrm>
                      <a:off x="0" y="0"/>
                      <a:ext cx="1497839" cy="1752979"/>
                    </a:xfrm>
                    <a:prstGeom prst="flowChartAlternateProcess">
                      <a:avLst/>
                    </a:prstGeom>
                  </pic:spPr>
                </pic:pic>
              </a:graphicData>
            </a:graphic>
          </wp:inline>
        </w:drawing>
      </w:r>
    </w:p>
    <w:p w:rsidR="00CB502F" w:rsidRPr="001164A9" w:rsidRDefault="0077406F" w:rsidP="001164A9">
      <w:pPr>
        <w:rPr>
          <w:rFonts w:cs="Arial"/>
          <w:szCs w:val="24"/>
        </w:rPr>
      </w:pPr>
      <w:r w:rsidRPr="001164A9">
        <w:rPr>
          <w:rFonts w:cs="Arial"/>
          <w:szCs w:val="24"/>
        </w:rPr>
        <w:t xml:space="preserve">Thank you to wonderful staff such as Joseé, Vicky, Tara for arranging for the snacks!  </w:t>
      </w:r>
    </w:p>
    <w:p w:rsidR="006835B7" w:rsidRDefault="006835B7">
      <w:pPr>
        <w:rPr>
          <w:rFonts w:cs="Arial"/>
          <w:b/>
          <w:szCs w:val="24"/>
        </w:rPr>
      </w:pPr>
    </w:p>
    <w:p w:rsidR="006835B7" w:rsidRPr="006835B7" w:rsidRDefault="00443BCF" w:rsidP="006835B7">
      <w:pPr>
        <w:rPr>
          <w:rFonts w:cs="Arial"/>
          <w:b/>
        </w:rPr>
      </w:pPr>
      <w:r w:rsidRPr="001164A9">
        <w:rPr>
          <w:rFonts w:cs="Arial"/>
          <w:b/>
          <w:szCs w:val="24"/>
        </w:rPr>
        <w:t>Slide 26</w:t>
      </w:r>
      <w:r w:rsidR="006835B7">
        <w:rPr>
          <w:rFonts w:cs="Arial"/>
          <w:b/>
          <w:szCs w:val="24"/>
        </w:rPr>
        <w:t xml:space="preserve"> - </w:t>
      </w:r>
      <w:r w:rsidR="006835B7" w:rsidRPr="006835B7">
        <w:rPr>
          <w:rFonts w:cs="Arial"/>
          <w:b/>
          <w:bCs/>
          <w:u w:val="single"/>
        </w:rPr>
        <w:t>Role Play</w:t>
      </w:r>
    </w:p>
    <w:p w:rsidR="00443BCF" w:rsidRPr="001164A9" w:rsidRDefault="006835B7">
      <w:pPr>
        <w:rPr>
          <w:rFonts w:cs="Arial"/>
          <w:b/>
          <w:szCs w:val="24"/>
        </w:rPr>
      </w:pPr>
      <w:r w:rsidRPr="006835B7">
        <w:rPr>
          <w:rFonts w:cs="Arial"/>
          <w:b/>
          <w:noProof/>
          <w:szCs w:val="24"/>
          <w:lang w:eastAsia="en-CA"/>
        </w:rPr>
        <w:drawing>
          <wp:inline distT="0" distB="0" distL="0" distR="0" wp14:anchorId="34C0AD04" wp14:editId="73EABC9F">
            <wp:extent cx="1948070" cy="1664601"/>
            <wp:effectExtent l="0" t="0" r="0" b="0"/>
            <wp:docPr id="3085" name="Picture 4" descr="A picture of 2 self-advocates doing role-playing."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EEA2A61-0845-4A82-B4D7-4B902D5F8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sitting on a table&#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EEA2A61-0845-4A82-B4D7-4B902D5F8F21}"/>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50316" cy="1666520"/>
                    </a:xfrm>
                    <a:prstGeom prst="ellipse">
                      <a:avLst/>
                    </a:prstGeom>
                  </pic:spPr>
                </pic:pic>
              </a:graphicData>
            </a:graphic>
          </wp:inline>
        </w:drawing>
      </w:r>
    </w:p>
    <w:p w:rsidR="00CB502F" w:rsidRPr="006835B7" w:rsidRDefault="0077406F" w:rsidP="006835B7">
      <w:pPr>
        <w:numPr>
          <w:ilvl w:val="0"/>
          <w:numId w:val="23"/>
        </w:numPr>
        <w:spacing w:after="120"/>
        <w:rPr>
          <w:rFonts w:cs="Arial"/>
          <w:szCs w:val="24"/>
        </w:rPr>
      </w:pPr>
      <w:r w:rsidRPr="006835B7">
        <w:rPr>
          <w:rFonts w:cs="Arial"/>
          <w:szCs w:val="24"/>
        </w:rPr>
        <w:t xml:space="preserve">Respecting Rights has been using role play and art in rights education for many years. </w:t>
      </w:r>
    </w:p>
    <w:p w:rsidR="00CB502F" w:rsidRPr="006835B7" w:rsidRDefault="0077406F" w:rsidP="006835B7">
      <w:pPr>
        <w:numPr>
          <w:ilvl w:val="0"/>
          <w:numId w:val="23"/>
        </w:numPr>
        <w:spacing w:after="120"/>
        <w:rPr>
          <w:rFonts w:cs="Arial"/>
          <w:szCs w:val="24"/>
        </w:rPr>
      </w:pPr>
      <w:r w:rsidRPr="006835B7">
        <w:rPr>
          <w:rFonts w:cs="Arial"/>
          <w:szCs w:val="24"/>
        </w:rPr>
        <w:t xml:space="preserve">We decided to study how our work helps people with intellectual disabilities learn about decision making rights </w:t>
      </w:r>
    </w:p>
    <w:p w:rsidR="00D9749A" w:rsidRDefault="00D9749A">
      <w:pPr>
        <w:rPr>
          <w:rFonts w:cs="Arial"/>
          <w:b/>
          <w:szCs w:val="24"/>
        </w:rPr>
      </w:pPr>
    </w:p>
    <w:p w:rsidR="00443BCF" w:rsidRPr="00545146" w:rsidRDefault="00443BCF">
      <w:pPr>
        <w:rPr>
          <w:rFonts w:cs="Arial"/>
          <w:b/>
          <w:szCs w:val="24"/>
        </w:rPr>
      </w:pPr>
      <w:r w:rsidRPr="00545146">
        <w:rPr>
          <w:rFonts w:cs="Arial"/>
          <w:b/>
          <w:szCs w:val="24"/>
        </w:rPr>
        <w:t>Slide 27</w:t>
      </w:r>
      <w:r w:rsidR="00545146">
        <w:rPr>
          <w:rFonts w:cs="Arial"/>
          <w:b/>
          <w:szCs w:val="24"/>
        </w:rPr>
        <w:t xml:space="preserve"> - </w:t>
      </w:r>
      <w:r w:rsidR="008E66DB" w:rsidRPr="008E66DB">
        <w:rPr>
          <w:rFonts w:cs="Arial"/>
          <w:b/>
          <w:bCs/>
          <w:i/>
          <w:iCs/>
          <w:szCs w:val="24"/>
          <w:lang w:val="en-US"/>
        </w:rPr>
        <w:t>Laughing in a role play in London</w:t>
      </w:r>
    </w:p>
    <w:p w:rsidR="008E66DB" w:rsidRDefault="008E66DB" w:rsidP="00902E30">
      <w:pPr>
        <w:rPr>
          <w:rFonts w:cs="Arial"/>
          <w:szCs w:val="24"/>
        </w:rPr>
      </w:pPr>
      <w:r w:rsidRPr="008E66DB">
        <w:rPr>
          <w:rFonts w:cs="Arial"/>
          <w:noProof/>
          <w:szCs w:val="24"/>
          <w:lang w:eastAsia="en-CA"/>
        </w:rPr>
        <w:drawing>
          <wp:inline distT="0" distB="0" distL="0" distR="0" wp14:anchorId="5746C74B" wp14:editId="5158636F">
            <wp:extent cx="4244009" cy="1729409"/>
            <wp:effectExtent l="38100" t="19050" r="42545" b="42545"/>
            <wp:docPr id="3086" name="Content Placeholder 5" descr="A picture of self-advocates laughing in a role-play in London"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A69EBF8-22ED-4A53-8C05-38466FCB2E4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This picture shows some of the London participants in MVMC and a self-advocate from Toronto having  fun in a role play about relationship decision making rights. ">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A69EBF8-22ED-4A53-8C05-38466FCB2E4F}"/>
                        </a:ext>
                      </a:extLst>
                    </pic:cNvPr>
                    <pic:cNvPicPr>
                      <a:picLocks noGrp="1"/>
                    </pic:cNvPicPr>
                  </pic:nvPicPr>
                  <pic:blipFill rotWithShape="1">
                    <a:blip r:embed="rId50"/>
                    <a:srcRect t="9538" r="1" b="1"/>
                    <a:stretch/>
                  </pic:blipFill>
                  <pic:spPr>
                    <a:xfrm>
                      <a:off x="0" y="0"/>
                      <a:ext cx="4250530" cy="1732066"/>
                    </a:xfrm>
                    <a:prstGeom prst="cloud">
                      <a:avLst/>
                    </a:prstGeom>
                    <a:ln w="19050">
                      <a:solidFill>
                        <a:schemeClr val="tx1"/>
                      </a:solidFill>
                      <a:miter lim="800000"/>
                    </a:ln>
                  </pic:spPr>
                </pic:pic>
              </a:graphicData>
            </a:graphic>
          </wp:inline>
        </w:drawing>
      </w:r>
    </w:p>
    <w:p w:rsidR="00443BCF" w:rsidRPr="008E66DB" w:rsidRDefault="00443BCF">
      <w:pPr>
        <w:rPr>
          <w:rFonts w:cs="Arial"/>
          <w:b/>
          <w:szCs w:val="24"/>
        </w:rPr>
      </w:pPr>
      <w:r w:rsidRPr="008E66DB">
        <w:rPr>
          <w:rFonts w:cs="Arial"/>
          <w:b/>
          <w:szCs w:val="24"/>
        </w:rPr>
        <w:lastRenderedPageBreak/>
        <w:t>Slide 28</w:t>
      </w:r>
      <w:r w:rsidR="00435B7F">
        <w:rPr>
          <w:rFonts w:cs="Arial"/>
          <w:b/>
          <w:szCs w:val="24"/>
        </w:rPr>
        <w:t xml:space="preserve"> - </w:t>
      </w:r>
      <w:r w:rsidR="00435B7F" w:rsidRPr="00435B7F">
        <w:rPr>
          <w:rFonts w:cs="Arial"/>
          <w:b/>
          <w:bCs/>
          <w:szCs w:val="24"/>
        </w:rPr>
        <w:t>Relationship Decisions</w:t>
      </w:r>
    </w:p>
    <w:p w:rsidR="00435B7F" w:rsidRPr="00435B7F" w:rsidRDefault="00435B7F" w:rsidP="00435B7F">
      <w:pPr>
        <w:spacing w:after="120"/>
        <w:rPr>
          <w:rFonts w:cs="Arial"/>
          <w:szCs w:val="24"/>
        </w:rPr>
      </w:pPr>
      <w:r w:rsidRPr="00435B7F">
        <w:rPr>
          <w:rFonts w:cs="Arial"/>
          <w:szCs w:val="24"/>
          <w:lang w:val="en-US"/>
        </w:rPr>
        <w:t>EVERYONE said they learned something new in our sessions on Relationship Decisions (100%).</w:t>
      </w:r>
    </w:p>
    <w:p w:rsidR="00435B7F" w:rsidRDefault="00435B7F" w:rsidP="00435B7F">
      <w:pPr>
        <w:spacing w:after="120"/>
        <w:rPr>
          <w:rFonts w:cs="Arial"/>
          <w:szCs w:val="24"/>
        </w:rPr>
      </w:pPr>
      <w:r w:rsidRPr="00435B7F">
        <w:rPr>
          <w:rFonts w:cs="Arial"/>
          <w:b/>
          <w:bCs/>
          <w:i/>
          <w:iCs/>
          <w:szCs w:val="24"/>
          <w:lang w:val="en-US"/>
        </w:rPr>
        <w:t>“Relationships are important and we need to be heard.”</w:t>
      </w:r>
    </w:p>
    <w:p w:rsidR="00435B7F" w:rsidRDefault="00435B7F" w:rsidP="00902E30">
      <w:pPr>
        <w:rPr>
          <w:rFonts w:cs="Arial"/>
          <w:szCs w:val="24"/>
        </w:rPr>
      </w:pPr>
      <w:r w:rsidRPr="00435B7F">
        <w:rPr>
          <w:rFonts w:cs="Arial"/>
          <w:noProof/>
          <w:szCs w:val="24"/>
          <w:lang w:eastAsia="en-CA"/>
        </w:rPr>
        <w:drawing>
          <wp:inline distT="0" distB="0" distL="0" distR="0" wp14:anchorId="163FAAF0" wp14:editId="34F11A7C">
            <wp:extent cx="2017643" cy="1926245"/>
            <wp:effectExtent l="0" t="0" r="1905" b="0"/>
            <wp:docPr id="3087" name="Picture 6" descr="A picture of 2 people embracing."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EE86378-03B2-4CA7-9EAD-FBEEFF1A28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talking on a cell phone&#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EE86378-03B2-4CA7-9EAD-FBEEFF1A2834}"/>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t="6323"/>
                    <a:stretch/>
                  </pic:blipFill>
                  <pic:spPr>
                    <a:xfrm>
                      <a:off x="0" y="0"/>
                      <a:ext cx="2031962" cy="1939915"/>
                    </a:xfrm>
                    <a:prstGeom prst="round2SameRect">
                      <a:avLst/>
                    </a:prstGeom>
                  </pic:spPr>
                </pic:pic>
              </a:graphicData>
            </a:graphic>
          </wp:inline>
        </w:drawing>
      </w:r>
    </w:p>
    <w:p w:rsidR="00435B7F" w:rsidRDefault="00435B7F" w:rsidP="00902E30">
      <w:pPr>
        <w:rPr>
          <w:rFonts w:cs="Arial"/>
          <w:szCs w:val="24"/>
        </w:rPr>
      </w:pPr>
    </w:p>
    <w:p w:rsidR="00443BCF" w:rsidRPr="00435B7F" w:rsidRDefault="00443BCF">
      <w:pPr>
        <w:rPr>
          <w:rFonts w:cs="Arial"/>
          <w:b/>
          <w:szCs w:val="24"/>
        </w:rPr>
      </w:pPr>
      <w:r w:rsidRPr="00435B7F">
        <w:rPr>
          <w:rFonts w:cs="Arial"/>
          <w:b/>
          <w:szCs w:val="24"/>
        </w:rPr>
        <w:t>Slide 29</w:t>
      </w:r>
      <w:r w:rsidR="00636603">
        <w:rPr>
          <w:rFonts w:cs="Arial"/>
          <w:b/>
          <w:szCs w:val="24"/>
        </w:rPr>
        <w:t xml:space="preserve"> - </w:t>
      </w:r>
      <w:r w:rsidR="00636603" w:rsidRPr="00636603">
        <w:rPr>
          <w:rFonts w:cs="Arial"/>
          <w:b/>
          <w:bCs/>
          <w:szCs w:val="24"/>
        </w:rPr>
        <w:t>Robert’s Video about Relationships</w:t>
      </w:r>
    </w:p>
    <w:p w:rsidR="00636603" w:rsidRDefault="00F83C09" w:rsidP="00636603">
      <w:pPr>
        <w:rPr>
          <w:rFonts w:cs="Arial"/>
          <w:szCs w:val="24"/>
        </w:rPr>
      </w:pPr>
      <w:hyperlink r:id="rId52" w:history="1">
        <w:r w:rsidR="00636603" w:rsidRPr="00636603">
          <w:rPr>
            <w:rStyle w:val="Hyperlink"/>
            <w:rFonts w:cs="Arial"/>
            <w:szCs w:val="24"/>
          </w:rPr>
          <w:t>https://</w:t>
        </w:r>
      </w:hyperlink>
      <w:hyperlink r:id="rId53" w:tooltip="Youtube video - My Voice My Choice - Robert's Story " w:history="1">
        <w:r w:rsidR="00636603" w:rsidRPr="00636603">
          <w:rPr>
            <w:rStyle w:val="Hyperlink"/>
            <w:rFonts w:cs="Arial"/>
            <w:szCs w:val="24"/>
          </w:rPr>
          <w:t>www.youtube.com/watch?v=5i-KndWJHWs</w:t>
        </w:r>
      </w:hyperlink>
    </w:p>
    <w:p w:rsidR="00C45D6A" w:rsidRPr="00636603" w:rsidRDefault="00C45D6A" w:rsidP="00636603">
      <w:pPr>
        <w:rPr>
          <w:rFonts w:cs="Arial"/>
          <w:szCs w:val="24"/>
        </w:rPr>
      </w:pPr>
      <w:r w:rsidRPr="00C45D6A">
        <w:rPr>
          <w:rFonts w:cs="Arial"/>
          <w:noProof/>
          <w:szCs w:val="24"/>
          <w:lang w:eastAsia="en-CA"/>
        </w:rPr>
        <w:drawing>
          <wp:inline distT="0" distB="0" distL="0" distR="0" wp14:anchorId="67F8F5B7" wp14:editId="326E6D4D">
            <wp:extent cx="765313" cy="538858"/>
            <wp:effectExtent l="0" t="0" r="0" b="0"/>
            <wp:docPr id="3088" name="Picture 3"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flipV="1">
                      <a:off x="0" y="0"/>
                      <a:ext cx="772111" cy="543644"/>
                    </a:xfrm>
                    <a:prstGeom prst="rect">
                      <a:avLst/>
                    </a:prstGeom>
                  </pic:spPr>
                </pic:pic>
              </a:graphicData>
            </a:graphic>
          </wp:inline>
        </w:drawing>
      </w:r>
    </w:p>
    <w:p w:rsidR="00443BCF" w:rsidRPr="00670774" w:rsidRDefault="00443BCF">
      <w:pPr>
        <w:rPr>
          <w:rFonts w:cs="Arial"/>
          <w:szCs w:val="24"/>
        </w:rPr>
      </w:pPr>
    </w:p>
    <w:p w:rsidR="00443BCF" w:rsidRPr="00C45D6A" w:rsidRDefault="00443BCF">
      <w:pPr>
        <w:rPr>
          <w:rFonts w:cs="Arial"/>
          <w:b/>
          <w:szCs w:val="24"/>
        </w:rPr>
      </w:pPr>
      <w:r w:rsidRPr="00C45D6A">
        <w:rPr>
          <w:rFonts w:cs="Arial"/>
          <w:b/>
          <w:szCs w:val="24"/>
        </w:rPr>
        <w:t>Slide 30</w:t>
      </w:r>
    </w:p>
    <w:p w:rsidR="0097723D" w:rsidRDefault="00D9749A" w:rsidP="00902E30">
      <w:pPr>
        <w:rPr>
          <w:rFonts w:cs="Arial"/>
          <w:szCs w:val="24"/>
        </w:rPr>
      </w:pPr>
      <w:r w:rsidRPr="0097723D">
        <w:rPr>
          <w:rFonts w:cs="Arial"/>
          <w:noProof/>
          <w:szCs w:val="24"/>
          <w:lang w:eastAsia="en-CA"/>
        </w:rPr>
        <w:drawing>
          <wp:inline distT="0" distB="0" distL="0" distR="0" wp14:anchorId="1898230A" wp14:editId="1F84F1D4">
            <wp:extent cx="1053548" cy="1027997"/>
            <wp:effectExtent l="0" t="0" r="0" b="1270"/>
            <wp:docPr id="6146" name="Picture 2" descr="An image of a person’s silhouette with a question mark." title="imag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4C743F6-281F-4747-9DDF-3C721A938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your information is anonymouus ">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4C743F6-281F-4747-9DDF-3C721A938DD0}"/>
                        </a:ext>
                      </a:extLst>
                    </pic:cNvPr>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bright="40000"/>
                              </a14:imgEffect>
                            </a14:imgLayer>
                          </a14:imgProps>
                        </a:ext>
                        <a:ext uri="{28A0092B-C50C-407E-A947-70E740481C1C}">
                          <a14:useLocalDpi xmlns:a14="http://schemas.microsoft.com/office/drawing/2010/main" val="0"/>
                        </a:ext>
                      </a:extLst>
                    </a:blip>
                    <a:srcRect l="6131" r="12114" b="1"/>
                    <a:stretch/>
                  </pic:blipFill>
                  <pic:spPr bwMode="auto">
                    <a:xfrm>
                      <a:off x="0" y="0"/>
                      <a:ext cx="1058966" cy="1033284"/>
                    </a:xfrm>
                    <a:custGeom>
                      <a:avLst/>
                      <a:gdLst/>
                      <a:ahLst/>
                      <a:cxnLst/>
                      <a:rect l="l" t="t" r="r" b="b"/>
                      <a:pathLst>
                        <a:path w="7028495" h="6858000">
                          <a:moveTo>
                            <a:pt x="0" y="0"/>
                          </a:moveTo>
                          <a:lnTo>
                            <a:pt x="6915668" y="0"/>
                          </a:lnTo>
                          <a:lnTo>
                            <a:pt x="6952411" y="219663"/>
                          </a:lnTo>
                          <a:cubicBezTo>
                            <a:pt x="7002551" y="569921"/>
                            <a:pt x="7028495" y="927986"/>
                            <a:pt x="7028495" y="1292112"/>
                          </a:cubicBezTo>
                          <a:cubicBezTo>
                            <a:pt x="7028495" y="3343346"/>
                            <a:pt x="6205186" y="5202289"/>
                            <a:pt x="4870994" y="6556512"/>
                          </a:cubicBezTo>
                          <a:lnTo>
                            <a:pt x="4556185" y="6858000"/>
                          </a:lnTo>
                          <a:lnTo>
                            <a:pt x="0" y="6858000"/>
                          </a:lnTo>
                          <a:close/>
                        </a:path>
                      </a:pathLst>
                    </a:custGeom>
                    <a:noFill/>
                    <a:extLst/>
                  </pic:spPr>
                </pic:pic>
              </a:graphicData>
            </a:graphic>
          </wp:inline>
        </w:drawing>
      </w:r>
    </w:p>
    <w:p w:rsidR="00443BCF" w:rsidRPr="00D9749A" w:rsidRDefault="000D7FED" w:rsidP="000D7FED">
      <w:pPr>
        <w:spacing w:after="120"/>
        <w:rPr>
          <w:rFonts w:cs="Arial"/>
          <w:szCs w:val="24"/>
        </w:rPr>
      </w:pPr>
      <w:r w:rsidRPr="00D9749A">
        <w:rPr>
          <w:rFonts w:cs="Arial"/>
          <w:bCs/>
          <w:szCs w:val="24"/>
          <w:lang w:val="en-US"/>
        </w:rPr>
        <w:t xml:space="preserve">The quotes are anonymous </w:t>
      </w:r>
      <w:r w:rsidRPr="00D9749A">
        <w:rPr>
          <w:rFonts w:cs="Arial"/>
          <w:bCs/>
          <w:szCs w:val="24"/>
          <w:lang w:val="en-US"/>
        </w:rPr>
        <w:br/>
      </w:r>
      <w:r w:rsidRPr="00D9749A">
        <w:rPr>
          <w:rFonts w:cs="Arial"/>
          <w:bCs/>
          <w:szCs w:val="24"/>
          <w:lang w:val="en-US"/>
        </w:rPr>
        <w:br/>
        <w:t>No names are in the report</w:t>
      </w:r>
    </w:p>
    <w:p w:rsidR="000D7FED" w:rsidRDefault="000D7FED">
      <w:pPr>
        <w:rPr>
          <w:rFonts w:cs="Arial"/>
          <w:szCs w:val="24"/>
        </w:rPr>
      </w:pPr>
    </w:p>
    <w:p w:rsidR="00D9749A" w:rsidRDefault="00D9749A">
      <w:pPr>
        <w:rPr>
          <w:rFonts w:cs="Arial"/>
          <w:b/>
          <w:szCs w:val="24"/>
        </w:rPr>
      </w:pPr>
    </w:p>
    <w:p w:rsidR="00BE1E07" w:rsidRDefault="00BE1E07">
      <w:pPr>
        <w:rPr>
          <w:rFonts w:cs="Arial"/>
          <w:b/>
          <w:szCs w:val="24"/>
        </w:rPr>
      </w:pPr>
      <w:r>
        <w:rPr>
          <w:rFonts w:cs="Arial"/>
          <w:b/>
          <w:szCs w:val="24"/>
        </w:rPr>
        <w:br w:type="page"/>
      </w:r>
    </w:p>
    <w:p w:rsidR="00443BCF" w:rsidRPr="000D7FED" w:rsidRDefault="00443BCF">
      <w:pPr>
        <w:rPr>
          <w:rFonts w:cs="Arial"/>
          <w:b/>
          <w:szCs w:val="24"/>
        </w:rPr>
      </w:pPr>
      <w:r w:rsidRPr="000D7FED">
        <w:rPr>
          <w:rFonts w:cs="Arial"/>
          <w:b/>
          <w:szCs w:val="24"/>
        </w:rPr>
        <w:lastRenderedPageBreak/>
        <w:t>Slide 31</w:t>
      </w:r>
      <w:r w:rsidR="005C0A33">
        <w:rPr>
          <w:rFonts w:cs="Arial"/>
          <w:b/>
          <w:szCs w:val="24"/>
        </w:rPr>
        <w:t xml:space="preserve"> - </w:t>
      </w:r>
      <w:r w:rsidR="005C0A33" w:rsidRPr="005C0A33">
        <w:rPr>
          <w:rFonts w:cs="Arial"/>
          <w:b/>
          <w:bCs/>
          <w:szCs w:val="24"/>
        </w:rPr>
        <w:t>More things people said they learned</w:t>
      </w:r>
    </w:p>
    <w:p w:rsidR="00900B07" w:rsidRPr="00900B07" w:rsidRDefault="00900B07" w:rsidP="00900B07">
      <w:pPr>
        <w:spacing w:after="120"/>
        <w:rPr>
          <w:rFonts w:cs="Arial"/>
          <w:szCs w:val="24"/>
        </w:rPr>
      </w:pPr>
      <w:r w:rsidRPr="00900B07">
        <w:rPr>
          <w:rFonts w:cs="Arial"/>
          <w:szCs w:val="24"/>
          <w:lang w:val="en-US"/>
        </w:rPr>
        <w:t>“I need to speak up to my family to let them know what's important to me.”</w:t>
      </w:r>
    </w:p>
    <w:p w:rsidR="00900B07" w:rsidRPr="00900B07" w:rsidRDefault="00900B07" w:rsidP="00900B07">
      <w:pPr>
        <w:spacing w:after="120"/>
        <w:rPr>
          <w:rFonts w:cs="Arial"/>
          <w:szCs w:val="24"/>
        </w:rPr>
      </w:pPr>
      <w:r w:rsidRPr="00900B07">
        <w:rPr>
          <w:rFonts w:cs="Arial"/>
          <w:szCs w:val="24"/>
          <w:lang w:val="en-US"/>
        </w:rPr>
        <w:t xml:space="preserve">      “That we’re allowed to complain about financial problems.”</w:t>
      </w:r>
    </w:p>
    <w:p w:rsidR="00900B07" w:rsidRPr="00900B07" w:rsidRDefault="00900B07" w:rsidP="00900B07">
      <w:pPr>
        <w:spacing w:after="120"/>
        <w:rPr>
          <w:rFonts w:cs="Arial"/>
          <w:szCs w:val="24"/>
        </w:rPr>
      </w:pPr>
      <w:r w:rsidRPr="00900B07">
        <w:rPr>
          <w:rFonts w:cs="Arial"/>
          <w:szCs w:val="24"/>
          <w:lang w:val="en-US"/>
        </w:rPr>
        <w:t xml:space="preserve">       “I learned that you can advocate and stand up for yourself and support about your wishes, goals, decision making.”</w:t>
      </w:r>
    </w:p>
    <w:p w:rsidR="00900B07" w:rsidRPr="00900B07" w:rsidRDefault="00900B07" w:rsidP="00900B07">
      <w:pPr>
        <w:spacing w:after="120"/>
        <w:rPr>
          <w:rFonts w:cs="Arial"/>
          <w:szCs w:val="24"/>
        </w:rPr>
      </w:pPr>
      <w:r w:rsidRPr="00900B07">
        <w:rPr>
          <w:rFonts w:cs="Arial"/>
          <w:szCs w:val="24"/>
        </w:rPr>
        <w:t xml:space="preserve"> “People have rights.”</w:t>
      </w:r>
    </w:p>
    <w:p w:rsidR="00900B07" w:rsidRPr="00900B07" w:rsidRDefault="00900B07" w:rsidP="00900B07">
      <w:pPr>
        <w:spacing w:after="120"/>
        <w:rPr>
          <w:rFonts w:cs="Arial"/>
          <w:szCs w:val="24"/>
        </w:rPr>
      </w:pPr>
      <w:r w:rsidRPr="00900B07">
        <w:rPr>
          <w:rFonts w:cs="Arial"/>
          <w:szCs w:val="24"/>
          <w:lang w:val="en-US"/>
        </w:rPr>
        <w:t xml:space="preserve">       “I'm important. What I think matters.”</w:t>
      </w:r>
    </w:p>
    <w:p w:rsidR="00443BCF" w:rsidRPr="00670774" w:rsidRDefault="00900B07">
      <w:pPr>
        <w:rPr>
          <w:rFonts w:cs="Arial"/>
          <w:szCs w:val="24"/>
        </w:rPr>
      </w:pPr>
      <w:r w:rsidRPr="00900B07">
        <w:rPr>
          <w:rFonts w:cs="Arial"/>
          <w:noProof/>
          <w:szCs w:val="24"/>
          <w:lang w:eastAsia="en-CA"/>
        </w:rPr>
        <w:drawing>
          <wp:inline distT="0" distB="0" distL="0" distR="0" wp14:anchorId="0C054DA4" wp14:editId="4E98FA13">
            <wp:extent cx="1662377" cy="1779105"/>
            <wp:effectExtent l="0" t="0" r="0" b="0"/>
            <wp:docPr id="1026" name="Picture 2" descr="image of a someone with a loudspeaker making an annoucement" title="imag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2688BEF-8889-4A2D-9FBA-8CD7AA33B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ullhorn and Speech Bubble Person">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2688BEF-8889-4A2D-9FBA-8CD7AA33B214}"/>
                        </a:ext>
                      </a:extLst>
                    </pic:cNvPr>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b="8774"/>
                    <a:stretch/>
                  </pic:blipFill>
                  <pic:spPr bwMode="auto">
                    <a:xfrm>
                      <a:off x="0" y="0"/>
                      <a:ext cx="1672488" cy="1789925"/>
                    </a:xfrm>
                    <a:prstGeom prst="rect">
                      <a:avLst/>
                    </a:prstGeom>
                    <a:noFill/>
                    <a:extLst/>
                  </pic:spPr>
                </pic:pic>
              </a:graphicData>
            </a:graphic>
          </wp:inline>
        </w:drawing>
      </w:r>
    </w:p>
    <w:p w:rsidR="00900B07" w:rsidRDefault="00900B07">
      <w:pPr>
        <w:rPr>
          <w:rFonts w:cs="Arial"/>
          <w:b/>
          <w:szCs w:val="24"/>
        </w:rPr>
      </w:pPr>
    </w:p>
    <w:p w:rsidR="00443BCF" w:rsidRPr="00900B07" w:rsidRDefault="00443BCF">
      <w:pPr>
        <w:rPr>
          <w:rFonts w:cs="Arial"/>
          <w:b/>
          <w:szCs w:val="24"/>
        </w:rPr>
      </w:pPr>
      <w:r w:rsidRPr="00900B07">
        <w:rPr>
          <w:rFonts w:cs="Arial"/>
          <w:b/>
          <w:szCs w:val="24"/>
        </w:rPr>
        <w:t>Slide 32</w:t>
      </w:r>
    </w:p>
    <w:p w:rsidR="00900B07" w:rsidRDefault="004A5657" w:rsidP="00902E30">
      <w:pPr>
        <w:rPr>
          <w:rFonts w:cs="Arial"/>
          <w:szCs w:val="24"/>
        </w:rPr>
      </w:pPr>
      <w:r w:rsidRPr="004A5657">
        <w:rPr>
          <w:rFonts w:cs="Arial"/>
          <w:noProof/>
          <w:szCs w:val="24"/>
          <w:lang w:eastAsia="en-CA"/>
        </w:rPr>
        <w:drawing>
          <wp:inline distT="0" distB="0" distL="0" distR="0" wp14:anchorId="6C87DE7F" wp14:editId="5A024515">
            <wp:extent cx="3617843" cy="2315818"/>
            <wp:effectExtent l="0" t="0" r="1905" b="8890"/>
            <wp:docPr id="3089" name="Content Placeholder 5" descr="This image shows a question that asks whether to select whether people found one of the sessions &quot;boring&quot;, &quot;interesting&quot; or &quot;in between ... just so-so&quot;. A follow-up question asks what people liked most about the session." title="Pictur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94E7B10-FD80-4454-ADC5-E84B7FE4F8D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This image shows a question that asks whether to select whether people found one of the sessions &quot;boring&quot;, &quot;interesting&quot; or &quot;in between ... just so-so&quot;. A follow-up question asks what people liked most about the session.">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94E7B10-FD80-4454-ADC5-E84B7FE4F8D6}"/>
                        </a:ext>
                      </a:extLst>
                    </pic:cNvPr>
                    <pic:cNvPicPr>
                      <a:picLocks noGrp="1"/>
                    </pic:cNvPicPr>
                  </pic:nvPicPr>
                  <pic:blipFill rotWithShape="1">
                    <a:blip r:embed="rId59" cstate="print">
                      <a:extLst>
                        <a:ext uri="{BEBA8EAE-BF5A-486C-A8C5-ECC9F3942E4B}">
                          <a14:imgProps xmlns:a14="http://schemas.microsoft.com/office/drawing/2010/main">
                            <a14:imgLayer r:embed="rId60">
                              <a14:imgEffect>
                                <a14:brightnessContrast bright="40000" contrast="-40000"/>
                              </a14:imgEffect>
                            </a14:imgLayer>
                          </a14:imgProps>
                        </a:ext>
                        <a:ext uri="{28A0092B-C50C-407E-A947-70E740481C1C}">
                          <a14:useLocalDpi xmlns:a14="http://schemas.microsoft.com/office/drawing/2010/main" val="0"/>
                        </a:ext>
                      </a:extLst>
                    </a:blip>
                    <a:srcRect b="3048"/>
                    <a:stretch/>
                  </pic:blipFill>
                  <pic:spPr bwMode="auto">
                    <a:xfrm>
                      <a:off x="0" y="0"/>
                      <a:ext cx="3645942" cy="2333805"/>
                    </a:xfrm>
                    <a:prstGeom prst="roundRect">
                      <a:avLst/>
                    </a:prstGeom>
                    <a:noFill/>
                  </pic:spPr>
                </pic:pic>
              </a:graphicData>
            </a:graphic>
          </wp:inline>
        </w:drawing>
      </w:r>
    </w:p>
    <w:p w:rsidR="00900B07" w:rsidRDefault="00900B07" w:rsidP="00902E30">
      <w:pPr>
        <w:rPr>
          <w:rFonts w:cs="Arial"/>
          <w:szCs w:val="24"/>
        </w:rPr>
      </w:pPr>
    </w:p>
    <w:p w:rsidR="00120D55" w:rsidRDefault="00120D55">
      <w:pPr>
        <w:rPr>
          <w:rFonts w:cs="Arial"/>
          <w:b/>
          <w:szCs w:val="24"/>
        </w:rPr>
      </w:pPr>
      <w:r>
        <w:rPr>
          <w:rFonts w:cs="Arial"/>
          <w:b/>
          <w:szCs w:val="24"/>
        </w:rPr>
        <w:br w:type="page"/>
      </w:r>
    </w:p>
    <w:p w:rsidR="00443BCF" w:rsidRPr="004A5657" w:rsidRDefault="00443BCF">
      <w:pPr>
        <w:rPr>
          <w:rFonts w:cs="Arial"/>
          <w:b/>
          <w:szCs w:val="24"/>
        </w:rPr>
      </w:pPr>
      <w:r w:rsidRPr="004A5657">
        <w:rPr>
          <w:rFonts w:cs="Arial"/>
          <w:b/>
          <w:szCs w:val="24"/>
        </w:rPr>
        <w:lastRenderedPageBreak/>
        <w:t>Slide 33</w:t>
      </w:r>
      <w:r w:rsidR="00120D55">
        <w:rPr>
          <w:rFonts w:cs="Arial"/>
          <w:b/>
          <w:szCs w:val="24"/>
        </w:rPr>
        <w:t xml:space="preserve"> - </w:t>
      </w:r>
      <w:r w:rsidR="00120D55" w:rsidRPr="00120D55">
        <w:rPr>
          <w:rFonts w:cs="Arial"/>
          <w:b/>
          <w:bCs/>
          <w:szCs w:val="24"/>
        </w:rPr>
        <w:t>Art by self advocates is in the report</w:t>
      </w:r>
    </w:p>
    <w:p w:rsidR="00902E30" w:rsidRPr="00670774" w:rsidRDefault="00120D55" w:rsidP="00902E30">
      <w:pPr>
        <w:rPr>
          <w:rFonts w:cs="Arial"/>
          <w:szCs w:val="24"/>
        </w:rPr>
      </w:pPr>
      <w:r w:rsidRPr="00120D55">
        <w:rPr>
          <w:rFonts w:cs="Arial"/>
          <w:noProof/>
          <w:szCs w:val="24"/>
          <w:lang w:eastAsia="en-CA"/>
        </w:rPr>
        <w:drawing>
          <wp:inline distT="0" distB="0" distL="0" distR="0" wp14:anchorId="3CE0304F" wp14:editId="7FAA15F8">
            <wp:extent cx="1490870" cy="2395331"/>
            <wp:effectExtent l="0" t="0" r="0" b="5080"/>
            <wp:docPr id="3090" name="Content Placeholder 5" descr="Art drawn by a self-advocate. It has clouds with rain and lightening. It says, &quot;I want to feel loved. I want to be happy. When I'm depressed. Sometimes feel lonely.&quot;" title="Art">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CA49BAB-5C35-466F-B5AE-AF6A16DF4E8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This picture was drawn by an MVMC participant. It has clouds with rain and lightening. It says, &quot;I whant to feel loved. I want to be happy. When I'm depressed. Sometimes feel lonely.&quot;">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CA49BAB-5C35-466F-B5AE-AF6A16DF4E8B}"/>
                        </a:ext>
                      </a:extLst>
                    </pic:cNvPr>
                    <pic:cNvPicPr>
                      <a:picLocks noGrp="1"/>
                    </pic:cNvPicPr>
                  </pic:nvPicPr>
                  <pic:blipFill>
                    <a:blip r:embed="rId61" cstate="print">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96469" cy="2404327"/>
                    </a:xfrm>
                    <a:prstGeom prst="rect">
                      <a:avLst/>
                    </a:prstGeom>
                  </pic:spPr>
                </pic:pic>
              </a:graphicData>
            </a:graphic>
          </wp:inline>
        </w:drawing>
      </w:r>
    </w:p>
    <w:p w:rsidR="00443BCF" w:rsidRPr="00670774" w:rsidRDefault="00443BCF">
      <w:pPr>
        <w:rPr>
          <w:rFonts w:cs="Arial"/>
          <w:szCs w:val="24"/>
        </w:rPr>
      </w:pPr>
    </w:p>
    <w:p w:rsidR="00443BCF" w:rsidRPr="00120D55" w:rsidRDefault="00443BCF">
      <w:pPr>
        <w:rPr>
          <w:rFonts w:cs="Arial"/>
          <w:b/>
          <w:szCs w:val="24"/>
        </w:rPr>
      </w:pPr>
      <w:r w:rsidRPr="00120D55">
        <w:rPr>
          <w:rFonts w:cs="Arial"/>
          <w:b/>
          <w:szCs w:val="24"/>
        </w:rPr>
        <w:t>Slide 34</w:t>
      </w:r>
      <w:r w:rsidR="001F0E5C">
        <w:rPr>
          <w:rFonts w:cs="Arial"/>
          <w:b/>
          <w:szCs w:val="24"/>
        </w:rPr>
        <w:t xml:space="preserve"> </w:t>
      </w:r>
    </w:p>
    <w:p w:rsidR="001F0E5C" w:rsidRDefault="001F0E5C" w:rsidP="00902E30">
      <w:pPr>
        <w:rPr>
          <w:rFonts w:cs="Arial"/>
          <w:szCs w:val="24"/>
        </w:rPr>
      </w:pPr>
      <w:r w:rsidRPr="001F0E5C">
        <w:rPr>
          <w:rFonts w:cs="Arial"/>
          <w:noProof/>
          <w:szCs w:val="24"/>
          <w:lang w:eastAsia="en-CA"/>
        </w:rPr>
        <w:drawing>
          <wp:inline distT="0" distB="0" distL="0" distR="0" wp14:anchorId="4DB7D855" wp14:editId="20F30E7F">
            <wp:extent cx="1073426" cy="1147031"/>
            <wp:effectExtent l="0" t="0" r="0" b="0"/>
            <wp:docPr id="3091" name="Content Placeholder 4" descr="A drawing of a tall dark silhouette looking over someone smaller. The words by the silhouette reads &quot;Don`t Complain or Else … Shhhh&quot;" title="Drawing">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3F72A1A-39C5-45FC-A044-982D5BB70A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with collar shirt&#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3F72A1A-39C5-45FC-A044-982D5BB70AD5}"/>
                        </a:ext>
                      </a:extLst>
                    </pic:cNvPr>
                    <pic:cNvPicPr>
                      <a:picLocks noGrp="1" noChangeAspect="1"/>
                    </pic:cNvPicPr>
                  </pic:nvPicPr>
                  <pic:blipFill rotWithShape="1">
                    <a:blip r:embed="rId63" cstate="print">
                      <a:extLst>
                        <a:ext uri="{28A0092B-C50C-407E-A947-70E740481C1C}">
                          <a14:useLocalDpi xmlns:a14="http://schemas.microsoft.com/office/drawing/2010/main" val="0"/>
                        </a:ext>
                      </a:extLst>
                    </a:blip>
                    <a:srcRect t="17037"/>
                    <a:stretch/>
                  </pic:blipFill>
                  <pic:spPr>
                    <a:xfrm>
                      <a:off x="0" y="0"/>
                      <a:ext cx="1085548" cy="1159984"/>
                    </a:xfrm>
                    <a:prstGeom prst="rect">
                      <a:avLst/>
                    </a:prstGeom>
                  </pic:spPr>
                </pic:pic>
              </a:graphicData>
            </a:graphic>
          </wp:inline>
        </w:drawing>
      </w:r>
    </w:p>
    <w:p w:rsidR="001F0E5C" w:rsidRDefault="001F0E5C" w:rsidP="001F0E5C">
      <w:pPr>
        <w:spacing w:after="120"/>
        <w:rPr>
          <w:rFonts w:cs="Arial"/>
          <w:szCs w:val="24"/>
        </w:rPr>
      </w:pPr>
      <w:r w:rsidRPr="001F0E5C">
        <w:rPr>
          <w:rFonts w:cs="Arial"/>
          <w:i/>
          <w:iCs/>
          <w:szCs w:val="24"/>
        </w:rPr>
        <w:t>"It's not worth complaining. We know we will get in trouble if we speak up. Staff tell us to be quiet and it's worse when you speak out."</w:t>
      </w:r>
    </w:p>
    <w:p w:rsidR="00443BCF" w:rsidRPr="00670774" w:rsidRDefault="00443BCF">
      <w:pPr>
        <w:rPr>
          <w:rFonts w:cs="Arial"/>
          <w:szCs w:val="24"/>
        </w:rPr>
      </w:pPr>
    </w:p>
    <w:p w:rsidR="00443BCF" w:rsidRPr="001F0E5C" w:rsidRDefault="00443BCF">
      <w:pPr>
        <w:rPr>
          <w:rFonts w:cs="Arial"/>
          <w:b/>
          <w:szCs w:val="24"/>
        </w:rPr>
      </w:pPr>
      <w:r w:rsidRPr="001F0E5C">
        <w:rPr>
          <w:rFonts w:cs="Arial"/>
          <w:b/>
          <w:szCs w:val="24"/>
        </w:rPr>
        <w:t>Slide 35</w:t>
      </w:r>
      <w:r w:rsidR="00AF59EF">
        <w:rPr>
          <w:rFonts w:cs="Arial"/>
          <w:b/>
          <w:szCs w:val="24"/>
        </w:rPr>
        <w:t xml:space="preserve"> - </w:t>
      </w:r>
    </w:p>
    <w:p w:rsidR="00902E30" w:rsidRPr="00670774" w:rsidRDefault="00AF59EF" w:rsidP="00902E30">
      <w:pPr>
        <w:rPr>
          <w:rFonts w:cs="Arial"/>
          <w:szCs w:val="24"/>
        </w:rPr>
      </w:pPr>
      <w:r w:rsidRPr="00AF59EF">
        <w:rPr>
          <w:rFonts w:cs="Arial"/>
          <w:noProof/>
          <w:szCs w:val="24"/>
          <w:lang w:eastAsia="en-CA"/>
        </w:rPr>
        <w:drawing>
          <wp:inline distT="0" distB="0" distL="0" distR="0" wp14:anchorId="57EAC76E" wp14:editId="2639988F">
            <wp:extent cx="1878496" cy="1590099"/>
            <wp:effectExtent l="0" t="0" r="7620" b="0"/>
            <wp:docPr id="3092" name="Content Placeholder 4" descr="A drawing of a person behind bars like in a jail" title="Drawing">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4266FB4-2B65-4491-B340-D92468A143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guitar&#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4266FB4-2B65-4491-B340-D92468A143E0}"/>
                        </a:ext>
                      </a:extLst>
                    </pic:cNvPr>
                    <pic:cNvPicPr>
                      <a:picLocks noGrp="1" noChangeAspect="1"/>
                    </pic:cNvPicPr>
                  </pic:nvPicPr>
                  <pic:blipFill rotWithShape="1">
                    <a:blip r:embed="rId64" cstate="print">
                      <a:extLst>
                        <a:ext uri="{28A0092B-C50C-407E-A947-70E740481C1C}">
                          <a14:useLocalDpi xmlns:a14="http://schemas.microsoft.com/office/drawing/2010/main" val="0"/>
                        </a:ext>
                      </a:extLst>
                    </a:blip>
                    <a:srcRect t="24770"/>
                    <a:stretch/>
                  </pic:blipFill>
                  <pic:spPr>
                    <a:xfrm>
                      <a:off x="0" y="0"/>
                      <a:ext cx="1898535" cy="1607061"/>
                    </a:xfrm>
                    <a:prstGeom prst="bevel">
                      <a:avLst/>
                    </a:prstGeom>
                  </pic:spPr>
                </pic:pic>
              </a:graphicData>
            </a:graphic>
          </wp:inline>
        </w:drawing>
      </w:r>
    </w:p>
    <w:p w:rsidR="00443BCF" w:rsidRPr="00670774" w:rsidRDefault="00AF59EF">
      <w:pPr>
        <w:rPr>
          <w:rFonts w:cs="Arial"/>
          <w:szCs w:val="24"/>
        </w:rPr>
      </w:pPr>
      <w:r w:rsidRPr="00AF59EF">
        <w:rPr>
          <w:rFonts w:cs="Arial"/>
          <w:i/>
          <w:iCs/>
          <w:szCs w:val="24"/>
        </w:rPr>
        <w:t>"We feel like we are in jail. We are not allowed to make our own decisions about our own lives."</w:t>
      </w:r>
    </w:p>
    <w:p w:rsidR="00C42A96" w:rsidRDefault="00C42A96">
      <w:pPr>
        <w:rPr>
          <w:rFonts w:cs="Arial"/>
          <w:b/>
          <w:szCs w:val="24"/>
        </w:rPr>
      </w:pPr>
      <w:r>
        <w:rPr>
          <w:rFonts w:cs="Arial"/>
          <w:b/>
          <w:szCs w:val="24"/>
        </w:rPr>
        <w:br w:type="page"/>
      </w:r>
    </w:p>
    <w:p w:rsidR="00443BCF" w:rsidRPr="00AF59EF" w:rsidRDefault="00443BCF">
      <w:pPr>
        <w:rPr>
          <w:rFonts w:cs="Arial"/>
          <w:b/>
          <w:szCs w:val="24"/>
        </w:rPr>
      </w:pPr>
      <w:r w:rsidRPr="00AF59EF">
        <w:rPr>
          <w:rFonts w:cs="Arial"/>
          <w:b/>
          <w:szCs w:val="24"/>
        </w:rPr>
        <w:lastRenderedPageBreak/>
        <w:t>Slide 36</w:t>
      </w:r>
    </w:p>
    <w:p w:rsidR="00EA56F9" w:rsidRDefault="00EA56F9" w:rsidP="00902E30">
      <w:pPr>
        <w:rPr>
          <w:rFonts w:cs="Arial"/>
          <w:szCs w:val="24"/>
        </w:rPr>
      </w:pPr>
      <w:r w:rsidRPr="00EA56F9">
        <w:rPr>
          <w:rFonts w:cs="Arial"/>
          <w:noProof/>
          <w:szCs w:val="24"/>
          <w:lang w:eastAsia="en-CA"/>
        </w:rPr>
        <w:drawing>
          <wp:inline distT="0" distB="0" distL="0" distR="0" wp14:anchorId="0C465D85" wp14:editId="473E1AA2">
            <wp:extent cx="2286000" cy="1605573"/>
            <wp:effectExtent l="0" t="0" r="0" b="0"/>
            <wp:docPr id="3093" name="Content Placeholder 4" descr="A drawing of 2 people sitting by the lake, leaning on each other." title="Drawing">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7F6D721-1B24-423B-879C-8A75277C53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standing in front of a sunset&#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7F6D721-1B24-423B-879C-8A75277C5394}"/>
                        </a:ext>
                      </a:extLst>
                    </pic:cNvPr>
                    <pic:cNvPicPr>
                      <a:picLocks noGrp="1"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94033" cy="1611215"/>
                    </a:xfrm>
                    <a:prstGeom prst="snip2DiagRect">
                      <a:avLst/>
                    </a:prstGeom>
                  </pic:spPr>
                </pic:pic>
              </a:graphicData>
            </a:graphic>
          </wp:inline>
        </w:drawing>
      </w:r>
    </w:p>
    <w:p w:rsidR="00443BCF" w:rsidRPr="00670774" w:rsidRDefault="00EA56F9">
      <w:pPr>
        <w:rPr>
          <w:rFonts w:cs="Arial"/>
          <w:szCs w:val="24"/>
        </w:rPr>
      </w:pPr>
      <w:r w:rsidRPr="00EA56F9">
        <w:rPr>
          <w:rFonts w:cs="Arial"/>
          <w:i/>
          <w:iCs/>
          <w:szCs w:val="24"/>
        </w:rPr>
        <w:t>“We get to choose who we have relationships with”</w:t>
      </w:r>
    </w:p>
    <w:p w:rsidR="00EA56F9" w:rsidRDefault="00EA56F9">
      <w:pPr>
        <w:rPr>
          <w:rFonts w:cs="Arial"/>
          <w:b/>
          <w:szCs w:val="24"/>
        </w:rPr>
      </w:pPr>
    </w:p>
    <w:p w:rsidR="00443BCF" w:rsidRPr="00EA56F9" w:rsidRDefault="00443BCF">
      <w:pPr>
        <w:rPr>
          <w:rFonts w:cs="Arial"/>
          <w:b/>
          <w:szCs w:val="24"/>
        </w:rPr>
      </w:pPr>
      <w:r w:rsidRPr="00EA56F9">
        <w:rPr>
          <w:rFonts w:cs="Arial"/>
          <w:b/>
          <w:szCs w:val="24"/>
        </w:rPr>
        <w:t>Slide 37</w:t>
      </w:r>
    </w:p>
    <w:p w:rsidR="00FE2A3F" w:rsidRPr="00FE2A3F" w:rsidRDefault="00FE2A3F" w:rsidP="00902E30">
      <w:pPr>
        <w:rPr>
          <w:rFonts w:cs="Arial"/>
          <w:szCs w:val="24"/>
        </w:rPr>
      </w:pPr>
      <w:r w:rsidRPr="00FE2A3F">
        <w:rPr>
          <w:rFonts w:cs="Arial"/>
          <w:bCs/>
          <w:i/>
          <w:iCs/>
          <w:szCs w:val="24"/>
        </w:rPr>
        <w:t>“If all the people with disabilities made complaints, it would be a volcano exploding. That’s because so many people have complaints they don’t make”</w:t>
      </w:r>
    </w:p>
    <w:p w:rsidR="00FE2A3F" w:rsidRDefault="00FE2A3F" w:rsidP="00902E30">
      <w:pPr>
        <w:rPr>
          <w:rFonts w:cs="Arial"/>
          <w:szCs w:val="24"/>
        </w:rPr>
      </w:pPr>
      <w:r w:rsidRPr="00FE2A3F">
        <w:rPr>
          <w:rFonts w:cs="Arial"/>
          <w:noProof/>
          <w:szCs w:val="24"/>
          <w:lang w:eastAsia="en-CA"/>
        </w:rPr>
        <w:drawing>
          <wp:inline distT="0" distB="0" distL="0" distR="0" wp14:anchorId="10321590" wp14:editId="62498A70">
            <wp:extent cx="2405270" cy="1392538"/>
            <wp:effectExtent l="0" t="0" r="0" b="0"/>
            <wp:docPr id="4098" name="Picture 2" descr="A drawing of a volcano about to erupt and another drawing of a volcano erupting." title="Drawing">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8B0F3BC-10A7-4F5D-AC7A-16430AE9F2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Image result for Exploding Volcano Clip Art">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8B0F3BC-10A7-4F5D-AC7A-16430AE9F205}"/>
                        </a:ext>
                      </a:extLst>
                    </pic:cNvPr>
                    <pic:cNvPicPr>
                      <a:picLocks noGrp="1"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4995" cy="1403958"/>
                    </a:xfrm>
                    <a:prstGeom prst="rect">
                      <a:avLst/>
                    </a:prstGeom>
                    <a:noFill/>
                    <a:extLst/>
                  </pic:spPr>
                </pic:pic>
              </a:graphicData>
            </a:graphic>
          </wp:inline>
        </w:drawing>
      </w:r>
    </w:p>
    <w:p w:rsidR="00FE2A3F" w:rsidRDefault="00FE2A3F" w:rsidP="00902E30">
      <w:pPr>
        <w:rPr>
          <w:rFonts w:cs="Arial"/>
          <w:szCs w:val="24"/>
        </w:rPr>
      </w:pPr>
    </w:p>
    <w:p w:rsidR="00443BCF" w:rsidRDefault="00443BCF">
      <w:pPr>
        <w:rPr>
          <w:rFonts w:cs="Arial"/>
          <w:b/>
          <w:szCs w:val="24"/>
        </w:rPr>
      </w:pPr>
      <w:r w:rsidRPr="00FE2A3F">
        <w:rPr>
          <w:rFonts w:cs="Arial"/>
          <w:b/>
          <w:szCs w:val="24"/>
        </w:rPr>
        <w:t>Slide 38</w:t>
      </w:r>
      <w:r w:rsidR="00786353">
        <w:rPr>
          <w:rFonts w:cs="Arial"/>
          <w:b/>
          <w:szCs w:val="24"/>
        </w:rPr>
        <w:t xml:space="preserve"> </w:t>
      </w:r>
    </w:p>
    <w:p w:rsidR="00786353" w:rsidRPr="00786353" w:rsidRDefault="00786353">
      <w:pPr>
        <w:rPr>
          <w:rFonts w:cs="Arial"/>
          <w:szCs w:val="24"/>
        </w:rPr>
      </w:pPr>
      <w:r w:rsidRPr="00786353">
        <w:rPr>
          <w:rFonts w:cs="Arial"/>
          <w:bCs/>
          <w:i/>
          <w:iCs/>
          <w:szCs w:val="24"/>
        </w:rPr>
        <w:t>“We needed more time for small group talks”</w:t>
      </w:r>
    </w:p>
    <w:p w:rsidR="00443BCF" w:rsidRPr="00670774" w:rsidRDefault="00786353">
      <w:pPr>
        <w:rPr>
          <w:rFonts w:cs="Arial"/>
          <w:szCs w:val="24"/>
        </w:rPr>
      </w:pPr>
      <w:r w:rsidRPr="00786353">
        <w:rPr>
          <w:rFonts w:cs="Arial"/>
          <w:noProof/>
          <w:szCs w:val="24"/>
          <w:lang w:eastAsia="en-CA"/>
        </w:rPr>
        <w:drawing>
          <wp:inline distT="0" distB="0" distL="0" distR="0" wp14:anchorId="14B3E518" wp14:editId="324E5812">
            <wp:extent cx="2549801" cy="2703443"/>
            <wp:effectExtent l="0" t="0" r="3175" b="1905"/>
            <wp:docPr id="3094" name="Content Placeholder 4" descr="A drawing of 3 groups of people at tables having discussions with My Voice, My Choice on a flipchart" title="Drawing">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0C78B35-B90F-4D1C-AEFF-5C72022D90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oy, table, sitting, many&#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0C78B35-B90F-4D1C-AEFF-5C72022D90FC}"/>
                        </a:ext>
                      </a:extLst>
                    </pic:cNvPr>
                    <pic:cNvPicPr>
                      <a:picLocks noGrp="1" noChangeAspect="1"/>
                    </pic:cNvPicPr>
                  </pic:nvPicPr>
                  <pic:blipFill rotWithShape="1">
                    <a:blip r:embed="rId67" cstate="print">
                      <a:extLst>
                        <a:ext uri="{28A0092B-C50C-407E-A947-70E740481C1C}">
                          <a14:useLocalDpi xmlns:a14="http://schemas.microsoft.com/office/drawing/2010/main" val="0"/>
                        </a:ext>
                      </a:extLst>
                    </a:blip>
                    <a:srcRect t="8497"/>
                    <a:stretch/>
                  </pic:blipFill>
                  <pic:spPr>
                    <a:xfrm>
                      <a:off x="0" y="0"/>
                      <a:ext cx="2553176" cy="2707022"/>
                    </a:xfrm>
                    <a:prstGeom prst="rect">
                      <a:avLst/>
                    </a:prstGeom>
                  </pic:spPr>
                </pic:pic>
              </a:graphicData>
            </a:graphic>
          </wp:inline>
        </w:drawing>
      </w:r>
    </w:p>
    <w:p w:rsidR="00786353" w:rsidRDefault="00786353">
      <w:pPr>
        <w:rPr>
          <w:rFonts w:cs="Arial"/>
          <w:szCs w:val="24"/>
        </w:rPr>
      </w:pPr>
    </w:p>
    <w:p w:rsidR="001222FA" w:rsidRPr="001222FA" w:rsidRDefault="00443BCF" w:rsidP="001222FA">
      <w:pPr>
        <w:rPr>
          <w:rFonts w:cs="Arial"/>
          <w:b/>
        </w:rPr>
      </w:pPr>
      <w:r w:rsidRPr="00786353">
        <w:rPr>
          <w:rFonts w:cs="Arial"/>
          <w:b/>
          <w:szCs w:val="24"/>
        </w:rPr>
        <w:t>Slide 39</w:t>
      </w:r>
      <w:r w:rsidR="001222FA">
        <w:rPr>
          <w:rFonts w:cs="Arial"/>
          <w:b/>
          <w:szCs w:val="24"/>
        </w:rPr>
        <w:t xml:space="preserve"> - </w:t>
      </w:r>
      <w:r w:rsidR="001222FA" w:rsidRPr="001222FA">
        <w:rPr>
          <w:rFonts w:cs="Arial"/>
          <w:b/>
          <w:bCs/>
        </w:rPr>
        <w:t>7. What is Next for Respecting Rights?</w:t>
      </w:r>
    </w:p>
    <w:p w:rsidR="00CB502F" w:rsidRPr="00E41DB1" w:rsidRDefault="0077406F" w:rsidP="00E41DB1">
      <w:pPr>
        <w:numPr>
          <w:ilvl w:val="0"/>
          <w:numId w:val="24"/>
        </w:numPr>
        <w:spacing w:after="120"/>
        <w:rPr>
          <w:rFonts w:cs="Arial"/>
          <w:szCs w:val="24"/>
        </w:rPr>
      </w:pPr>
      <w:r w:rsidRPr="00E41DB1">
        <w:rPr>
          <w:rFonts w:cs="Arial"/>
          <w:szCs w:val="24"/>
        </w:rPr>
        <w:t>Advisory Regional Groups?</w:t>
      </w:r>
    </w:p>
    <w:p w:rsidR="00CB502F" w:rsidRPr="00E41DB1" w:rsidRDefault="0077406F" w:rsidP="00E41DB1">
      <w:pPr>
        <w:numPr>
          <w:ilvl w:val="0"/>
          <w:numId w:val="24"/>
        </w:numPr>
        <w:spacing w:after="120"/>
        <w:rPr>
          <w:rFonts w:cs="Arial"/>
          <w:szCs w:val="24"/>
        </w:rPr>
      </w:pPr>
      <w:r w:rsidRPr="00E41DB1">
        <w:rPr>
          <w:rFonts w:cs="Arial"/>
          <w:szCs w:val="24"/>
        </w:rPr>
        <w:t>Regional Representatives?</w:t>
      </w:r>
    </w:p>
    <w:p w:rsidR="00CB502F" w:rsidRPr="00E41DB1" w:rsidRDefault="0077406F" w:rsidP="00E41DB1">
      <w:pPr>
        <w:numPr>
          <w:ilvl w:val="0"/>
          <w:numId w:val="24"/>
        </w:numPr>
        <w:spacing w:after="120"/>
        <w:rPr>
          <w:rFonts w:cs="Arial"/>
          <w:szCs w:val="24"/>
        </w:rPr>
      </w:pPr>
      <w:r w:rsidRPr="00E41DB1">
        <w:rPr>
          <w:rFonts w:cs="Arial"/>
          <w:szCs w:val="24"/>
        </w:rPr>
        <w:t>Respecting Rights work with agencies</w:t>
      </w:r>
    </w:p>
    <w:p w:rsidR="00CB502F" w:rsidRPr="00E41DB1" w:rsidRDefault="0077406F" w:rsidP="00E41DB1">
      <w:pPr>
        <w:numPr>
          <w:ilvl w:val="1"/>
          <w:numId w:val="24"/>
        </w:numPr>
        <w:spacing w:after="120"/>
        <w:rPr>
          <w:rFonts w:cs="Arial"/>
          <w:szCs w:val="24"/>
        </w:rPr>
      </w:pPr>
      <w:r w:rsidRPr="00E41DB1">
        <w:rPr>
          <w:rFonts w:cs="Arial"/>
          <w:szCs w:val="24"/>
        </w:rPr>
        <w:t xml:space="preserve">Create bills of rights with self-advocates </w:t>
      </w:r>
    </w:p>
    <w:p w:rsidR="00CB502F" w:rsidRPr="00E41DB1" w:rsidRDefault="0096061A" w:rsidP="00E41DB1">
      <w:pPr>
        <w:numPr>
          <w:ilvl w:val="1"/>
          <w:numId w:val="24"/>
        </w:numPr>
        <w:spacing w:after="120"/>
        <w:rPr>
          <w:rFonts w:cs="Arial"/>
          <w:szCs w:val="24"/>
        </w:rPr>
      </w:pPr>
      <w:r w:rsidRPr="00E41DB1">
        <w:rPr>
          <w:rFonts w:cs="Arial"/>
          <w:b/>
          <w:noProof/>
          <w:szCs w:val="24"/>
          <w:lang w:eastAsia="en-CA"/>
        </w:rPr>
        <w:drawing>
          <wp:anchor distT="0" distB="0" distL="114300" distR="114300" simplePos="0" relativeHeight="251673600" behindDoc="0" locked="0" layoutInCell="1" allowOverlap="1" wp14:anchorId="2DA592AF" wp14:editId="31196D67">
            <wp:simplePos x="0" y="0"/>
            <wp:positionH relativeFrom="column">
              <wp:posOffset>-285033</wp:posOffset>
            </wp:positionH>
            <wp:positionV relativeFrom="paragraph">
              <wp:posOffset>308527</wp:posOffset>
            </wp:positionV>
            <wp:extent cx="1682552" cy="1719469"/>
            <wp:effectExtent l="0" t="0" r="0" b="0"/>
            <wp:wrapNone/>
            <wp:docPr id="3095" name="Picture 2" descr="Image of a house with silhouettes of individuals in it " title="Imag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BABA68A-B48E-45F9-9FA4-4BA7DA10C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age result for Group Home Icon">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BABA68A-B48E-45F9-9FA4-4BA7DA10CD2D}"/>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82552" cy="1719469"/>
                    </a:xfrm>
                    <a:prstGeom prst="rect">
                      <a:avLst/>
                    </a:prstGeom>
                    <a:noFill/>
                    <a:extLst/>
                  </pic:spPr>
                </pic:pic>
              </a:graphicData>
            </a:graphic>
            <wp14:sizeRelH relativeFrom="margin">
              <wp14:pctWidth>0</wp14:pctWidth>
            </wp14:sizeRelH>
            <wp14:sizeRelV relativeFrom="margin">
              <wp14:pctHeight>0</wp14:pctHeight>
            </wp14:sizeRelV>
          </wp:anchor>
        </w:drawing>
      </w:r>
      <w:r w:rsidR="0077406F" w:rsidRPr="00E41DB1">
        <w:rPr>
          <w:rFonts w:cs="Arial"/>
          <w:szCs w:val="24"/>
        </w:rPr>
        <w:t>Complaint mechanisms</w:t>
      </w:r>
    </w:p>
    <w:p w:rsidR="00443BCF" w:rsidRPr="00786353" w:rsidRDefault="0096061A">
      <w:pPr>
        <w:rPr>
          <w:rFonts w:cs="Arial"/>
          <w:b/>
          <w:szCs w:val="24"/>
        </w:rPr>
      </w:pPr>
      <w:r w:rsidRPr="00E41DB1">
        <w:rPr>
          <w:rFonts w:cs="Arial"/>
          <w:b/>
          <w:noProof/>
          <w:szCs w:val="24"/>
          <w:lang w:eastAsia="en-CA"/>
        </w:rPr>
        <w:drawing>
          <wp:anchor distT="0" distB="0" distL="114300" distR="114300" simplePos="0" relativeHeight="251674624" behindDoc="0" locked="0" layoutInCell="1" allowOverlap="1" wp14:anchorId="1DA45805" wp14:editId="3786D153">
            <wp:simplePos x="0" y="0"/>
            <wp:positionH relativeFrom="column">
              <wp:posOffset>1672175</wp:posOffset>
            </wp:positionH>
            <wp:positionV relativeFrom="paragraph">
              <wp:posOffset>230173</wp:posOffset>
            </wp:positionV>
            <wp:extent cx="1678523" cy="1521274"/>
            <wp:effectExtent l="0" t="0" r="0" b="3175"/>
            <wp:wrapNone/>
            <wp:docPr id="3096" name="Picture 4" descr="An image of someone helping another person" title="Imag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9A3B176-C312-4048-8A46-83E47BD26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See the source image">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9A3B176-C312-4048-8A46-83E47BD269ED}"/>
                        </a:ext>
                      </a:extLst>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t="50000" r="42696"/>
                    <a:stretch/>
                  </pic:blipFill>
                  <pic:spPr bwMode="auto">
                    <a:xfrm>
                      <a:off x="0" y="0"/>
                      <a:ext cx="1678523" cy="1521274"/>
                    </a:xfrm>
                    <a:prstGeom prst="rect">
                      <a:avLst/>
                    </a:prstGeom>
                    <a:noFill/>
                    <a:extLst/>
                  </pic:spPr>
                </pic:pic>
              </a:graphicData>
            </a:graphic>
            <wp14:sizeRelH relativeFrom="margin">
              <wp14:pctWidth>0</wp14:pctWidth>
            </wp14:sizeRelH>
            <wp14:sizeRelV relativeFrom="margin">
              <wp14:pctHeight>0</wp14:pctHeight>
            </wp14:sizeRelV>
          </wp:anchor>
        </w:drawing>
      </w:r>
    </w:p>
    <w:p w:rsidR="00443BCF" w:rsidRPr="00670774" w:rsidRDefault="00443BCF">
      <w:pPr>
        <w:rPr>
          <w:rFonts w:cs="Arial"/>
          <w:szCs w:val="24"/>
        </w:rPr>
      </w:pPr>
    </w:p>
    <w:p w:rsidR="00E41DB1" w:rsidRDefault="00E41DB1">
      <w:pPr>
        <w:rPr>
          <w:rFonts w:cs="Arial"/>
          <w:szCs w:val="24"/>
        </w:rPr>
      </w:pPr>
    </w:p>
    <w:p w:rsidR="00E41DB1" w:rsidRDefault="00E41DB1">
      <w:pPr>
        <w:rPr>
          <w:rFonts w:cs="Arial"/>
          <w:szCs w:val="24"/>
        </w:rPr>
      </w:pPr>
    </w:p>
    <w:p w:rsidR="00E41DB1" w:rsidRDefault="00E41DB1">
      <w:pPr>
        <w:rPr>
          <w:rFonts w:cs="Arial"/>
          <w:szCs w:val="24"/>
        </w:rPr>
      </w:pPr>
    </w:p>
    <w:p w:rsidR="00E41DB1" w:rsidRDefault="00E41DB1">
      <w:pPr>
        <w:rPr>
          <w:rFonts w:cs="Arial"/>
          <w:szCs w:val="24"/>
        </w:rPr>
      </w:pPr>
    </w:p>
    <w:p w:rsidR="00303130" w:rsidRDefault="00303130">
      <w:pPr>
        <w:rPr>
          <w:rFonts w:cs="Arial"/>
          <w:szCs w:val="24"/>
        </w:rPr>
      </w:pPr>
    </w:p>
    <w:p w:rsidR="002B36B3" w:rsidRPr="002B36B3" w:rsidRDefault="00443BCF" w:rsidP="002B36B3">
      <w:pPr>
        <w:rPr>
          <w:rFonts w:cs="Arial"/>
          <w:b/>
        </w:rPr>
      </w:pPr>
      <w:r w:rsidRPr="00303130">
        <w:rPr>
          <w:rFonts w:cs="Arial"/>
          <w:b/>
          <w:szCs w:val="24"/>
        </w:rPr>
        <w:t>Slide 40</w:t>
      </w:r>
      <w:r w:rsidR="002B36B3">
        <w:rPr>
          <w:rFonts w:cs="Arial"/>
          <w:b/>
          <w:szCs w:val="24"/>
        </w:rPr>
        <w:t xml:space="preserve"> - </w:t>
      </w:r>
      <w:r w:rsidR="002B36B3" w:rsidRPr="002B36B3">
        <w:rPr>
          <w:rFonts w:cs="Arial"/>
          <w:b/>
          <w:bCs/>
        </w:rPr>
        <w:t>Goals of Working with Agencies</w:t>
      </w:r>
    </w:p>
    <w:p w:rsidR="00CB502F" w:rsidRPr="002B36B3" w:rsidRDefault="0077406F" w:rsidP="002B36B3">
      <w:pPr>
        <w:numPr>
          <w:ilvl w:val="0"/>
          <w:numId w:val="25"/>
        </w:numPr>
        <w:spacing w:after="120"/>
        <w:rPr>
          <w:rFonts w:cs="Arial"/>
          <w:szCs w:val="24"/>
        </w:rPr>
      </w:pPr>
      <w:r w:rsidRPr="002B36B3">
        <w:rPr>
          <w:rFonts w:cs="Arial"/>
          <w:szCs w:val="24"/>
        </w:rPr>
        <w:t xml:space="preserve">Addressing some of the </w:t>
      </w:r>
      <w:r w:rsidRPr="002B36B3">
        <w:rPr>
          <w:rFonts w:cs="Arial"/>
          <w:bCs/>
          <w:szCs w:val="24"/>
        </w:rPr>
        <w:t>limitations</w:t>
      </w:r>
      <w:r w:rsidRPr="002B36B3">
        <w:rPr>
          <w:rFonts w:cs="Arial"/>
          <w:szCs w:val="24"/>
        </w:rPr>
        <w:t xml:space="preserve"> of the </w:t>
      </w:r>
      <w:r w:rsidRPr="002B36B3">
        <w:rPr>
          <w:rFonts w:cs="Arial"/>
          <w:i/>
          <w:iCs/>
          <w:szCs w:val="24"/>
        </w:rPr>
        <w:t>Social Inclusion Act</w:t>
      </w:r>
    </w:p>
    <w:p w:rsidR="00CB502F" w:rsidRPr="002B36B3" w:rsidRDefault="0077406F" w:rsidP="002B36B3">
      <w:pPr>
        <w:numPr>
          <w:ilvl w:val="0"/>
          <w:numId w:val="25"/>
        </w:numPr>
        <w:spacing w:after="120"/>
        <w:rPr>
          <w:rFonts w:cs="Arial"/>
          <w:szCs w:val="24"/>
        </w:rPr>
      </w:pPr>
      <w:r w:rsidRPr="002B36B3">
        <w:rPr>
          <w:rFonts w:cs="Arial"/>
          <w:szCs w:val="24"/>
        </w:rPr>
        <w:t xml:space="preserve">Removing </w:t>
      </w:r>
      <w:r w:rsidRPr="002B36B3">
        <w:rPr>
          <w:rFonts w:cs="Arial"/>
          <w:bCs/>
          <w:szCs w:val="24"/>
        </w:rPr>
        <w:t>barriers</w:t>
      </w:r>
      <w:r w:rsidRPr="002B36B3">
        <w:rPr>
          <w:rFonts w:cs="Arial"/>
          <w:szCs w:val="24"/>
        </w:rPr>
        <w:t xml:space="preserve"> that that will enable people with intellectual disabilities to exercise more independence, have greater decision-making power over their day-to-day lives, and ultimately live as full citizens in communities of their choosing.</w:t>
      </w:r>
    </w:p>
    <w:p w:rsidR="00CB502F" w:rsidRPr="002B36B3" w:rsidRDefault="0077406F" w:rsidP="002B36B3">
      <w:pPr>
        <w:numPr>
          <w:ilvl w:val="0"/>
          <w:numId w:val="25"/>
        </w:numPr>
        <w:spacing w:after="120"/>
        <w:rPr>
          <w:rFonts w:cs="Arial"/>
          <w:szCs w:val="24"/>
        </w:rPr>
      </w:pPr>
      <w:r w:rsidRPr="002B36B3">
        <w:rPr>
          <w:rFonts w:cs="Arial"/>
          <w:szCs w:val="24"/>
        </w:rPr>
        <w:t xml:space="preserve">Exploring the minimum </w:t>
      </w:r>
      <w:r w:rsidRPr="002B36B3">
        <w:rPr>
          <w:rFonts w:cs="Arial"/>
          <w:bCs/>
          <w:szCs w:val="24"/>
        </w:rPr>
        <w:t>standards</w:t>
      </w:r>
      <w:r w:rsidRPr="002B36B3">
        <w:rPr>
          <w:rFonts w:cs="Arial"/>
          <w:szCs w:val="24"/>
        </w:rPr>
        <w:t xml:space="preserve"> that service providers, community agencies that administer funding or process applications must comply to ensure quality assurance</w:t>
      </w:r>
      <w:r w:rsidRPr="002B36B3">
        <w:rPr>
          <w:rFonts w:cs="Arial"/>
          <w:szCs w:val="24"/>
          <w:lang w:val="en-US"/>
        </w:rPr>
        <w:t xml:space="preserve"> </w:t>
      </w:r>
    </w:p>
    <w:p w:rsidR="00DA616A" w:rsidRDefault="00DA616A">
      <w:pPr>
        <w:rPr>
          <w:rFonts w:cs="Arial"/>
          <w:b/>
          <w:szCs w:val="24"/>
        </w:rPr>
      </w:pPr>
      <w:r w:rsidRPr="00E41DB1">
        <w:rPr>
          <w:rFonts w:cs="Arial"/>
          <w:b/>
          <w:noProof/>
          <w:szCs w:val="24"/>
          <w:lang w:eastAsia="en-CA"/>
        </w:rPr>
        <w:drawing>
          <wp:anchor distT="0" distB="0" distL="114300" distR="114300" simplePos="0" relativeHeight="251676672" behindDoc="0" locked="0" layoutInCell="1" allowOverlap="1" wp14:anchorId="192554DC" wp14:editId="48352A9A">
            <wp:simplePos x="0" y="0"/>
            <wp:positionH relativeFrom="column">
              <wp:posOffset>-129789</wp:posOffset>
            </wp:positionH>
            <wp:positionV relativeFrom="paragraph">
              <wp:posOffset>160573</wp:posOffset>
            </wp:positionV>
            <wp:extent cx="1682552" cy="1719469"/>
            <wp:effectExtent l="0" t="0" r="0" b="0"/>
            <wp:wrapNone/>
            <wp:docPr id="3097" name="Picture 2" descr="Image of a house with silhouettes of individuals in it " title="Imag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BABA68A-B48E-45F9-9FA4-4BA7DA10C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age result for Group Home Icon">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BABA68A-B48E-45F9-9FA4-4BA7DA10CD2D}"/>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82552" cy="1719469"/>
                    </a:xfrm>
                    <a:prstGeom prst="rect">
                      <a:avLst/>
                    </a:prstGeom>
                    <a:noFill/>
                    <a:extLst/>
                  </pic:spPr>
                </pic:pic>
              </a:graphicData>
            </a:graphic>
            <wp14:sizeRelH relativeFrom="margin">
              <wp14:pctWidth>0</wp14:pctWidth>
            </wp14:sizeRelH>
            <wp14:sizeRelV relativeFrom="margin">
              <wp14:pctHeight>0</wp14:pctHeight>
            </wp14:sizeRelV>
          </wp:anchor>
        </w:drawing>
      </w:r>
    </w:p>
    <w:p w:rsidR="00DA616A" w:rsidRDefault="00DA616A">
      <w:pPr>
        <w:rPr>
          <w:rFonts w:cs="Arial"/>
          <w:b/>
          <w:szCs w:val="24"/>
        </w:rPr>
      </w:pPr>
    </w:p>
    <w:p w:rsidR="00DA616A" w:rsidRDefault="00DA616A">
      <w:pPr>
        <w:rPr>
          <w:rFonts w:cs="Arial"/>
          <w:b/>
          <w:szCs w:val="24"/>
        </w:rPr>
      </w:pPr>
    </w:p>
    <w:p w:rsidR="00443BCF" w:rsidRPr="00303130" w:rsidRDefault="00443BCF">
      <w:pPr>
        <w:rPr>
          <w:rFonts w:cs="Arial"/>
          <w:b/>
          <w:szCs w:val="24"/>
        </w:rPr>
      </w:pPr>
    </w:p>
    <w:p w:rsidR="00443BCF" w:rsidRPr="00670774" w:rsidRDefault="00443BCF">
      <w:pPr>
        <w:rPr>
          <w:rFonts w:cs="Arial"/>
          <w:szCs w:val="24"/>
        </w:rPr>
      </w:pPr>
    </w:p>
    <w:p w:rsidR="00DA616A" w:rsidRDefault="00DA616A">
      <w:pPr>
        <w:rPr>
          <w:rFonts w:cs="Arial"/>
          <w:szCs w:val="24"/>
        </w:rPr>
      </w:pPr>
    </w:p>
    <w:p w:rsidR="00DA616A" w:rsidRDefault="00DA616A">
      <w:pPr>
        <w:rPr>
          <w:rFonts w:cs="Arial"/>
          <w:szCs w:val="24"/>
        </w:rPr>
      </w:pPr>
    </w:p>
    <w:p w:rsidR="00E32F5A" w:rsidRDefault="00E32F5A">
      <w:pPr>
        <w:rPr>
          <w:rFonts w:cs="Arial"/>
          <w:b/>
          <w:szCs w:val="24"/>
        </w:rPr>
      </w:pPr>
      <w:r>
        <w:rPr>
          <w:rFonts w:cs="Arial"/>
          <w:b/>
          <w:szCs w:val="24"/>
        </w:rPr>
        <w:br w:type="page"/>
      </w:r>
    </w:p>
    <w:p w:rsidR="00991AB2" w:rsidRPr="00991AB2" w:rsidRDefault="00443BCF" w:rsidP="00991AB2">
      <w:pPr>
        <w:rPr>
          <w:rFonts w:cs="Arial"/>
          <w:b/>
        </w:rPr>
      </w:pPr>
      <w:r w:rsidRPr="00DA616A">
        <w:rPr>
          <w:rFonts w:cs="Arial"/>
          <w:b/>
          <w:szCs w:val="24"/>
        </w:rPr>
        <w:lastRenderedPageBreak/>
        <w:t>Slide 41</w:t>
      </w:r>
      <w:r w:rsidR="00991AB2">
        <w:rPr>
          <w:rFonts w:cs="Arial"/>
          <w:b/>
          <w:szCs w:val="24"/>
        </w:rPr>
        <w:t xml:space="preserve"> - </w:t>
      </w:r>
      <w:r w:rsidR="00991AB2" w:rsidRPr="00991AB2">
        <w:rPr>
          <w:rFonts w:cs="Arial"/>
          <w:b/>
          <w:bCs/>
        </w:rPr>
        <w:t>Thank you!</w:t>
      </w:r>
    </w:p>
    <w:p w:rsidR="00466816" w:rsidRDefault="008C7389">
      <w:pPr>
        <w:rPr>
          <w:rFonts w:cs="Arial"/>
          <w:b/>
          <w:szCs w:val="24"/>
        </w:rPr>
      </w:pPr>
      <w:r w:rsidRPr="008C7389">
        <w:rPr>
          <w:rFonts w:cs="Arial"/>
          <w:b/>
          <w:noProof/>
          <w:szCs w:val="24"/>
          <w:lang w:eastAsia="en-CA"/>
        </w:rPr>
        <w:drawing>
          <wp:inline distT="0" distB="0" distL="0" distR="0" wp14:anchorId="7D43132A" wp14:editId="58589D08">
            <wp:extent cx="1503229" cy="1554835"/>
            <wp:effectExtent l="0" t="0" r="1905" b="7620"/>
            <wp:docPr id="3098" name="Picture 19" descr="Respecting Rights logo" title="logo">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02F84CC-937B-4643-B965-349EA570BD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lose up of a sign&#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02F84CC-937B-4643-B965-349EA570BD32}"/>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03229" cy="1554835"/>
                    </a:xfrm>
                    <a:prstGeom prst="rect">
                      <a:avLst/>
                    </a:prstGeom>
                  </pic:spPr>
                </pic:pic>
              </a:graphicData>
            </a:graphic>
          </wp:inline>
        </w:drawing>
      </w:r>
    </w:p>
    <w:p w:rsidR="00BB2438" w:rsidRDefault="0065251B" w:rsidP="00BB2438">
      <w:pPr>
        <w:rPr>
          <w:rFonts w:cs="Arial"/>
        </w:rPr>
      </w:pPr>
      <w:r w:rsidRPr="0065251B">
        <w:rPr>
          <w:rFonts w:ascii="Verdana" w:eastAsia="Verdana" w:hAnsi="Verdana" w:cs="Verdana"/>
          <w:noProof/>
          <w:color w:val="000000" w:themeColor="text1"/>
          <w:kern w:val="24"/>
          <w:szCs w:val="24"/>
          <w:lang w:eastAsia="en-CA"/>
        </w:rPr>
        <w:drawing>
          <wp:inline distT="0" distB="0" distL="0" distR="0" wp14:anchorId="4BCBD025" wp14:editId="64FD08D6">
            <wp:extent cx="392053" cy="276045"/>
            <wp:effectExtent l="0" t="0" r="8255" b="0"/>
            <wp:docPr id="4105" name="Picture 7"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flipV="1">
                      <a:off x="0" y="0"/>
                      <a:ext cx="392053" cy="276045"/>
                    </a:xfrm>
                    <a:prstGeom prst="rect">
                      <a:avLst/>
                    </a:prstGeom>
                  </pic:spPr>
                </pic:pic>
              </a:graphicData>
            </a:graphic>
          </wp:inline>
        </w:drawing>
      </w:r>
      <w:r>
        <w:rPr>
          <w:rFonts w:cs="Arial"/>
          <w:b/>
          <w:lang w:val="en-US"/>
        </w:rPr>
        <w:tab/>
      </w:r>
      <w:r w:rsidRPr="0065251B">
        <w:rPr>
          <w:rFonts w:cs="Arial"/>
          <w:lang w:val="en-US"/>
        </w:rPr>
        <w:t xml:space="preserve">YouTube channel: </w:t>
      </w:r>
      <w:hyperlink r:id="rId71" w:tooltip="Respecting Rights YouTube channel" w:history="1">
        <w:r w:rsidRPr="0065251B">
          <w:rPr>
            <w:rStyle w:val="Hyperlink"/>
            <w:rFonts w:cs="Arial"/>
            <w:lang w:val="en-US"/>
          </w:rPr>
          <w:t>www.bit.ly/2InNAiJ</w:t>
        </w:r>
      </w:hyperlink>
    </w:p>
    <w:p w:rsidR="00BB2438" w:rsidRPr="00BB2438" w:rsidRDefault="00BB2438" w:rsidP="00BB2438">
      <w:pPr>
        <w:rPr>
          <w:rFonts w:cs="Arial"/>
        </w:rPr>
      </w:pPr>
      <w:r w:rsidRPr="00BB2438">
        <w:rPr>
          <w:rFonts w:cs="Arial"/>
          <w:noProof/>
          <w:szCs w:val="24"/>
          <w:lang w:eastAsia="en-CA"/>
        </w:rPr>
        <w:drawing>
          <wp:inline distT="0" distB="0" distL="0" distR="0" wp14:anchorId="681B6120" wp14:editId="7D69E828">
            <wp:extent cx="391795" cy="391796"/>
            <wp:effectExtent l="0" t="0" r="8255" b="8255"/>
            <wp:docPr id="21" name="Picture 6" title="facebook ico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title="facebook icon">
                      <a:hlinkClick r:id="rId72"/>
                    </pic:cNvPr>
                    <pic:cNvPicPr>
                      <a:picLocks noChangeAspect="1"/>
                    </pic:cNvPicPr>
                  </pic:nvPicPr>
                  <pic:blipFill>
                    <a:blip r:embed="rId73"/>
                    <a:srcRect/>
                    <a:stretch>
                      <a:fillRect/>
                    </a:stretch>
                  </pic:blipFill>
                  <pic:spPr bwMode="auto">
                    <a:xfrm>
                      <a:off x="0" y="0"/>
                      <a:ext cx="393470" cy="393471"/>
                    </a:xfrm>
                    <a:prstGeom prst="rect">
                      <a:avLst/>
                    </a:prstGeom>
                    <a:noFill/>
                    <a:ln w="9525">
                      <a:noFill/>
                      <a:miter lim="800000"/>
                      <a:headEnd/>
                      <a:tailEnd/>
                    </a:ln>
                  </pic:spPr>
                </pic:pic>
              </a:graphicData>
            </a:graphic>
          </wp:inline>
        </w:drawing>
      </w:r>
      <w:r>
        <w:rPr>
          <w:rFonts w:cs="Arial"/>
          <w:lang w:val="pt-BR"/>
        </w:rPr>
        <w:tab/>
      </w:r>
      <w:r w:rsidRPr="00BB2438">
        <w:rPr>
          <w:rFonts w:cs="Arial"/>
          <w:lang w:val="pt-BR"/>
        </w:rPr>
        <w:t>@respectingrights</w:t>
      </w:r>
    </w:p>
    <w:p w:rsidR="00BB2438" w:rsidRDefault="00BB2438">
      <w:pPr>
        <w:rPr>
          <w:rFonts w:ascii="Verdana" w:eastAsia="Verdana" w:hAnsi="Verdana" w:cs="Verdana"/>
          <w:color w:val="000000" w:themeColor="text1"/>
          <w:kern w:val="24"/>
          <w:szCs w:val="24"/>
        </w:rPr>
      </w:pPr>
      <w:r w:rsidRPr="008C7389">
        <w:rPr>
          <w:rFonts w:cs="Arial"/>
          <w:b/>
          <w:noProof/>
          <w:szCs w:val="24"/>
          <w:lang w:eastAsia="en-CA"/>
        </w:rPr>
        <w:drawing>
          <wp:anchor distT="0" distB="0" distL="114300" distR="114300" simplePos="0" relativeHeight="251678720" behindDoc="0" locked="0" layoutInCell="1" allowOverlap="1" wp14:anchorId="5C5C608C" wp14:editId="09576D06">
            <wp:simplePos x="0" y="0"/>
            <wp:positionH relativeFrom="column">
              <wp:posOffset>3727</wp:posOffset>
            </wp:positionH>
            <wp:positionV relativeFrom="paragraph">
              <wp:posOffset>1518589</wp:posOffset>
            </wp:positionV>
            <wp:extent cx="337931" cy="314972"/>
            <wp:effectExtent l="0" t="0" r="5080" b="8890"/>
            <wp:wrapNone/>
            <wp:docPr id="4102" name="Picture 5" title="twitter ico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title="twitter icon">
                      <a:hlinkClick r:id="rId74"/>
                    </pic:cNvPr>
                    <pic:cNvPicPr>
                      <a:picLocks noChangeAspect="1"/>
                    </pic:cNvPicPr>
                  </pic:nvPicPr>
                  <pic:blipFill>
                    <a:blip r:embed="rId75"/>
                    <a:srcRect/>
                    <a:stretch>
                      <a:fillRect/>
                    </a:stretch>
                  </pic:blipFill>
                  <pic:spPr bwMode="auto">
                    <a:xfrm>
                      <a:off x="0" y="0"/>
                      <a:ext cx="337931" cy="3149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C7389">
        <w:rPr>
          <w:rFonts w:cs="Arial"/>
          <w:b/>
          <w:noProof/>
          <w:szCs w:val="24"/>
          <w:lang w:eastAsia="en-CA"/>
        </w:rPr>
        <w:drawing>
          <wp:inline distT="0" distB="0" distL="0" distR="0" wp14:anchorId="4F1E91DB" wp14:editId="62CE601D">
            <wp:extent cx="2733261" cy="1450143"/>
            <wp:effectExtent l="0" t="0" r="0" b="0"/>
            <wp:docPr id="4104" name="Picture 1" descr="ARCH Disability Law Centre" title="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RCH Disability Law Centre" title="ARCH logo">
                      <a:hlinkClick r:id="rId76"/>
                    </pic:cNvPr>
                    <pic:cNvPicPr>
                      <a:picLocks noChangeAspect="1"/>
                    </pic:cNvPicPr>
                  </pic:nvPicPr>
                  <pic:blipFill>
                    <a:blip r:embed="rId77"/>
                    <a:srcRect/>
                    <a:stretch>
                      <a:fillRect/>
                    </a:stretch>
                  </pic:blipFill>
                  <pic:spPr bwMode="auto">
                    <a:xfrm>
                      <a:off x="0" y="0"/>
                      <a:ext cx="2750803" cy="1459450"/>
                    </a:xfrm>
                    <a:prstGeom prst="rect">
                      <a:avLst/>
                    </a:prstGeom>
                    <a:noFill/>
                    <a:ln w="9525">
                      <a:noFill/>
                      <a:miter lim="800000"/>
                      <a:headEnd/>
                      <a:tailEnd/>
                    </a:ln>
                  </pic:spPr>
                </pic:pic>
              </a:graphicData>
            </a:graphic>
          </wp:inline>
        </w:drawing>
      </w:r>
    </w:p>
    <w:p w:rsidR="00466816" w:rsidRDefault="00466816" w:rsidP="00BB2438">
      <w:pPr>
        <w:pStyle w:val="NormalWeb"/>
        <w:spacing w:before="0" w:beforeAutospacing="0" w:after="0" w:afterAutospacing="0"/>
        <w:ind w:firstLine="720"/>
        <w:rPr>
          <w:rFonts w:ascii="Verdana" w:eastAsia="Verdana" w:hAnsi="Verdana" w:cs="Verdana"/>
          <w:color w:val="000000" w:themeColor="text1"/>
          <w:kern w:val="24"/>
        </w:rPr>
      </w:pPr>
      <w:r w:rsidRPr="008C7389">
        <w:rPr>
          <w:rFonts w:ascii="Verdana" w:eastAsia="Verdana" w:hAnsi="Verdana" w:cs="Verdana"/>
          <w:color w:val="000000" w:themeColor="text1"/>
          <w:kern w:val="24"/>
        </w:rPr>
        <w:t>@ARCHDisability</w:t>
      </w:r>
    </w:p>
    <w:p w:rsidR="00073EF2" w:rsidRDefault="00715562" w:rsidP="00073EF2">
      <w:pPr>
        <w:pStyle w:val="NormalWeb"/>
        <w:spacing w:before="0" w:beforeAutospacing="0" w:after="0" w:afterAutospacing="0"/>
        <w:rPr>
          <w:rFonts w:ascii="Verdana" w:eastAsia="Verdana" w:hAnsi="Verdana" w:cs="Verdana"/>
          <w:color w:val="000000" w:themeColor="text1"/>
          <w:kern w:val="24"/>
        </w:rPr>
      </w:pPr>
      <w:r w:rsidRPr="008C7389">
        <w:rPr>
          <w:rFonts w:cs="Arial"/>
          <w:b/>
          <w:noProof/>
        </w:rPr>
        <w:drawing>
          <wp:anchor distT="0" distB="0" distL="114300" distR="114300" simplePos="0" relativeHeight="251680768" behindDoc="0" locked="0" layoutInCell="1" allowOverlap="1" wp14:anchorId="5B74F802" wp14:editId="79FE38F2">
            <wp:simplePos x="0" y="0"/>
            <wp:positionH relativeFrom="column">
              <wp:posOffset>552</wp:posOffset>
            </wp:positionH>
            <wp:positionV relativeFrom="paragraph">
              <wp:posOffset>181444</wp:posOffset>
            </wp:positionV>
            <wp:extent cx="341237" cy="318052"/>
            <wp:effectExtent l="0" t="0" r="1905" b="6350"/>
            <wp:wrapNone/>
            <wp:docPr id="4103" name="Picture 6" title="facebook ico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title="facebook icon">
                      <a:hlinkClick r:id="rId72"/>
                    </pic:cNvPr>
                    <pic:cNvPicPr>
                      <a:picLocks noChangeAspect="1"/>
                    </pic:cNvPicPr>
                  </pic:nvPicPr>
                  <pic:blipFill>
                    <a:blip r:embed="rId73"/>
                    <a:srcRect/>
                    <a:stretch>
                      <a:fillRect/>
                    </a:stretch>
                  </pic:blipFill>
                  <pic:spPr bwMode="auto">
                    <a:xfrm>
                      <a:off x="0" y="0"/>
                      <a:ext cx="341237" cy="3180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6816" w:rsidRPr="00466816" w:rsidRDefault="00466816" w:rsidP="005608A3">
      <w:pPr>
        <w:pStyle w:val="NormalWeb"/>
        <w:spacing w:before="120" w:beforeAutospacing="0" w:after="0" w:afterAutospacing="0"/>
        <w:ind w:firstLine="720"/>
        <w:rPr>
          <w:rFonts w:ascii="Verdana" w:eastAsia="Verdana" w:hAnsi="Verdana" w:cs="Verdana"/>
          <w:color w:val="000000" w:themeColor="text1"/>
          <w:kern w:val="24"/>
        </w:rPr>
      </w:pPr>
      <w:r w:rsidRPr="008C7389">
        <w:rPr>
          <w:rFonts w:ascii="Verdana" w:eastAsia="Verdana" w:hAnsi="Verdana" w:cs="Verdana"/>
          <w:color w:val="000000" w:themeColor="text1"/>
          <w:kern w:val="24"/>
        </w:rPr>
        <w:t>@ARCHDisabilityLawCentre</w:t>
      </w:r>
    </w:p>
    <w:p w:rsidR="0033517A" w:rsidRPr="0033517A" w:rsidRDefault="0033517A" w:rsidP="00316538">
      <w:pPr>
        <w:spacing w:before="360" w:after="0"/>
        <w:rPr>
          <w:rFonts w:cs="Arial"/>
          <w:szCs w:val="24"/>
        </w:rPr>
      </w:pPr>
      <w:r w:rsidRPr="0033517A">
        <w:rPr>
          <w:rFonts w:cs="Arial"/>
          <w:szCs w:val="24"/>
        </w:rPr>
        <w:t xml:space="preserve">55 University Avenue, 15th Floor </w:t>
      </w:r>
    </w:p>
    <w:p w:rsidR="0033517A" w:rsidRPr="0033517A" w:rsidRDefault="0033517A" w:rsidP="0033517A">
      <w:pPr>
        <w:spacing w:after="0"/>
        <w:rPr>
          <w:rFonts w:cs="Arial"/>
          <w:szCs w:val="24"/>
        </w:rPr>
      </w:pPr>
      <w:r w:rsidRPr="0033517A">
        <w:rPr>
          <w:rFonts w:cs="Arial"/>
          <w:szCs w:val="24"/>
        </w:rPr>
        <w:t>Toronto, ON, M5J 2H7</w:t>
      </w:r>
    </w:p>
    <w:p w:rsidR="0033517A" w:rsidRPr="0033517A" w:rsidRDefault="0033517A" w:rsidP="0033517A">
      <w:pPr>
        <w:spacing w:after="0"/>
        <w:rPr>
          <w:rFonts w:cs="Arial"/>
          <w:szCs w:val="24"/>
        </w:rPr>
      </w:pPr>
      <w:r w:rsidRPr="0033517A">
        <w:rPr>
          <w:rFonts w:cs="Arial"/>
          <w:szCs w:val="24"/>
        </w:rPr>
        <w:t>Tel:   416-482-8255 or 1-866-482-2724</w:t>
      </w:r>
    </w:p>
    <w:p w:rsidR="0033517A" w:rsidRPr="0033517A" w:rsidRDefault="0033517A" w:rsidP="0033517A">
      <w:pPr>
        <w:spacing w:after="0"/>
        <w:rPr>
          <w:rFonts w:cs="Arial"/>
          <w:szCs w:val="24"/>
        </w:rPr>
      </w:pPr>
      <w:r w:rsidRPr="0033517A">
        <w:rPr>
          <w:rFonts w:cs="Arial"/>
          <w:szCs w:val="24"/>
        </w:rPr>
        <w:t>TTY: 416-482-1254 or 1-866-482-2728</w:t>
      </w:r>
    </w:p>
    <w:p w:rsidR="0033517A" w:rsidRPr="0033517A" w:rsidRDefault="0033517A" w:rsidP="0033517A">
      <w:pPr>
        <w:spacing w:after="0"/>
        <w:rPr>
          <w:rFonts w:cs="Arial"/>
          <w:szCs w:val="24"/>
        </w:rPr>
      </w:pPr>
      <w:r w:rsidRPr="0033517A">
        <w:rPr>
          <w:rFonts w:cs="Arial"/>
          <w:szCs w:val="24"/>
        </w:rPr>
        <w:t>Fax:  416-482-2981 or 1-866-881-2723</w:t>
      </w:r>
    </w:p>
    <w:p w:rsidR="0033517A" w:rsidRPr="0033517A" w:rsidRDefault="00F83C09" w:rsidP="0033517A">
      <w:pPr>
        <w:spacing w:after="0"/>
        <w:rPr>
          <w:rFonts w:cs="Arial"/>
          <w:szCs w:val="24"/>
        </w:rPr>
      </w:pPr>
      <w:hyperlink r:id="rId78" w:tooltip="ARCH website" w:history="1">
        <w:r w:rsidR="0033517A" w:rsidRPr="0033517A">
          <w:rPr>
            <w:rStyle w:val="Hyperlink"/>
            <w:rFonts w:cs="Arial"/>
            <w:szCs w:val="24"/>
          </w:rPr>
          <w:t>www.archdisabilitylaw.ca</w:t>
        </w:r>
      </w:hyperlink>
      <w:r w:rsidR="0033517A" w:rsidRPr="0033517A">
        <w:rPr>
          <w:rFonts w:cs="Arial"/>
          <w:szCs w:val="24"/>
        </w:rPr>
        <w:t xml:space="preserve"> </w:t>
      </w:r>
    </w:p>
    <w:p w:rsidR="0033517A" w:rsidRDefault="0033517A">
      <w:pPr>
        <w:rPr>
          <w:rFonts w:cs="Arial"/>
          <w:b/>
          <w:szCs w:val="24"/>
        </w:rPr>
      </w:pPr>
    </w:p>
    <w:p w:rsidR="00564797" w:rsidRPr="00564797" w:rsidRDefault="00443BCF" w:rsidP="00564797">
      <w:pPr>
        <w:rPr>
          <w:rFonts w:cs="Arial"/>
          <w:b/>
        </w:rPr>
      </w:pPr>
      <w:r w:rsidRPr="00564797">
        <w:rPr>
          <w:rFonts w:cs="Arial"/>
          <w:b/>
          <w:szCs w:val="24"/>
        </w:rPr>
        <w:t>Slide 42</w:t>
      </w:r>
      <w:r w:rsidR="00564797">
        <w:rPr>
          <w:rFonts w:cs="Arial"/>
          <w:b/>
          <w:szCs w:val="24"/>
        </w:rPr>
        <w:t xml:space="preserve"> - </w:t>
      </w:r>
      <w:r w:rsidR="00564797" w:rsidRPr="00564797">
        <w:rPr>
          <w:rFonts w:cs="Arial"/>
          <w:b/>
          <w:bCs/>
        </w:rPr>
        <w:t>8. Questions?</w:t>
      </w:r>
    </w:p>
    <w:p w:rsidR="00443BCF" w:rsidRPr="00670774" w:rsidRDefault="00564797">
      <w:pPr>
        <w:rPr>
          <w:rFonts w:cs="Arial"/>
          <w:szCs w:val="24"/>
        </w:rPr>
      </w:pPr>
      <w:r w:rsidRPr="00564797">
        <w:rPr>
          <w:rFonts w:cs="Arial"/>
          <w:noProof/>
          <w:szCs w:val="24"/>
          <w:lang w:eastAsia="en-CA"/>
        </w:rPr>
        <w:drawing>
          <wp:inline distT="0" distB="0" distL="0" distR="0" wp14:anchorId="1D4C3B99" wp14:editId="108EC742">
            <wp:extent cx="1552432" cy="1401417"/>
            <wp:effectExtent l="0" t="0" r="0" b="8890"/>
            <wp:docPr id="98308" name="Picture 4" descr="Image of question mark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 name="Picture 4"/>
                    <pic:cNvPicPr>
                      <a:picLocks noChangeAspect="1"/>
                    </pic:cNvPicPr>
                  </pic:nvPicPr>
                  <pic:blipFill>
                    <a:blip r:embed="rId79" cstate="print">
                      <a:extLst>
                        <a:ext uri="{28A0092B-C50C-407E-A947-70E740481C1C}">
                          <a14:useLocalDpi xmlns:a14="http://schemas.microsoft.com/office/drawing/2010/main" val="0"/>
                        </a:ext>
                      </a:extLst>
                    </a:blip>
                    <a:srcRect t="4132" b="9621"/>
                    <a:stretch>
                      <a:fillRect/>
                    </a:stretch>
                  </pic:blipFill>
                  <pic:spPr bwMode="auto">
                    <a:xfrm>
                      <a:off x="0" y="0"/>
                      <a:ext cx="1565893" cy="1413568"/>
                    </a:xfrm>
                    <a:prstGeom prst="rect">
                      <a:avLst/>
                    </a:prstGeom>
                    <a:noFill/>
                    <a:ln>
                      <a:noFill/>
                    </a:ln>
                    <a:extLst/>
                  </pic:spPr>
                </pic:pic>
              </a:graphicData>
            </a:graphic>
          </wp:inline>
        </w:drawing>
      </w:r>
    </w:p>
    <w:sectPr w:rsidR="00443BCF" w:rsidRPr="00670774" w:rsidSect="00246653">
      <w:pgSz w:w="12240" w:h="15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3EE" w:rsidRDefault="005923EE" w:rsidP="005923EE">
      <w:pPr>
        <w:spacing w:after="0" w:line="240" w:lineRule="auto"/>
      </w:pPr>
      <w:r>
        <w:separator/>
      </w:r>
    </w:p>
  </w:endnote>
  <w:endnote w:type="continuationSeparator" w:id="0">
    <w:p w:rsidR="005923EE" w:rsidRDefault="005923EE" w:rsidP="00592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3EE" w:rsidRDefault="005923EE" w:rsidP="005923EE">
      <w:pPr>
        <w:spacing w:after="0" w:line="240" w:lineRule="auto"/>
      </w:pPr>
      <w:r>
        <w:separator/>
      </w:r>
    </w:p>
  </w:footnote>
  <w:footnote w:type="continuationSeparator" w:id="0">
    <w:p w:rsidR="005923EE" w:rsidRDefault="005923EE" w:rsidP="00592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11283"/>
    <w:multiLevelType w:val="hybridMultilevel"/>
    <w:tmpl w:val="B5CE24D6"/>
    <w:lvl w:ilvl="0" w:tplc="A6A805C4">
      <w:start w:val="1"/>
      <w:numFmt w:val="bullet"/>
      <w:lvlText w:val="•"/>
      <w:lvlJc w:val="left"/>
      <w:pPr>
        <w:tabs>
          <w:tab w:val="num" w:pos="720"/>
        </w:tabs>
        <w:ind w:left="720" w:hanging="360"/>
      </w:pPr>
      <w:rPr>
        <w:rFonts w:ascii="Arial" w:hAnsi="Arial" w:hint="default"/>
      </w:rPr>
    </w:lvl>
    <w:lvl w:ilvl="1" w:tplc="75DC1330">
      <w:start w:val="74"/>
      <w:numFmt w:val="bullet"/>
      <w:lvlText w:val="•"/>
      <w:lvlJc w:val="left"/>
      <w:pPr>
        <w:tabs>
          <w:tab w:val="num" w:pos="1440"/>
        </w:tabs>
        <w:ind w:left="1440" w:hanging="360"/>
      </w:pPr>
      <w:rPr>
        <w:rFonts w:ascii="Arial" w:hAnsi="Arial" w:hint="default"/>
      </w:rPr>
    </w:lvl>
    <w:lvl w:ilvl="2" w:tplc="63DC5D92" w:tentative="1">
      <w:start w:val="1"/>
      <w:numFmt w:val="bullet"/>
      <w:lvlText w:val="•"/>
      <w:lvlJc w:val="left"/>
      <w:pPr>
        <w:tabs>
          <w:tab w:val="num" w:pos="2160"/>
        </w:tabs>
        <w:ind w:left="2160" w:hanging="360"/>
      </w:pPr>
      <w:rPr>
        <w:rFonts w:ascii="Arial" w:hAnsi="Arial" w:hint="default"/>
      </w:rPr>
    </w:lvl>
    <w:lvl w:ilvl="3" w:tplc="21506B0E" w:tentative="1">
      <w:start w:val="1"/>
      <w:numFmt w:val="bullet"/>
      <w:lvlText w:val="•"/>
      <w:lvlJc w:val="left"/>
      <w:pPr>
        <w:tabs>
          <w:tab w:val="num" w:pos="2880"/>
        </w:tabs>
        <w:ind w:left="2880" w:hanging="360"/>
      </w:pPr>
      <w:rPr>
        <w:rFonts w:ascii="Arial" w:hAnsi="Arial" w:hint="default"/>
      </w:rPr>
    </w:lvl>
    <w:lvl w:ilvl="4" w:tplc="573C2FB2" w:tentative="1">
      <w:start w:val="1"/>
      <w:numFmt w:val="bullet"/>
      <w:lvlText w:val="•"/>
      <w:lvlJc w:val="left"/>
      <w:pPr>
        <w:tabs>
          <w:tab w:val="num" w:pos="3600"/>
        </w:tabs>
        <w:ind w:left="3600" w:hanging="360"/>
      </w:pPr>
      <w:rPr>
        <w:rFonts w:ascii="Arial" w:hAnsi="Arial" w:hint="default"/>
      </w:rPr>
    </w:lvl>
    <w:lvl w:ilvl="5" w:tplc="0D3C3040" w:tentative="1">
      <w:start w:val="1"/>
      <w:numFmt w:val="bullet"/>
      <w:lvlText w:val="•"/>
      <w:lvlJc w:val="left"/>
      <w:pPr>
        <w:tabs>
          <w:tab w:val="num" w:pos="4320"/>
        </w:tabs>
        <w:ind w:left="4320" w:hanging="360"/>
      </w:pPr>
      <w:rPr>
        <w:rFonts w:ascii="Arial" w:hAnsi="Arial" w:hint="default"/>
      </w:rPr>
    </w:lvl>
    <w:lvl w:ilvl="6" w:tplc="4D4A9858" w:tentative="1">
      <w:start w:val="1"/>
      <w:numFmt w:val="bullet"/>
      <w:lvlText w:val="•"/>
      <w:lvlJc w:val="left"/>
      <w:pPr>
        <w:tabs>
          <w:tab w:val="num" w:pos="5040"/>
        </w:tabs>
        <w:ind w:left="5040" w:hanging="360"/>
      </w:pPr>
      <w:rPr>
        <w:rFonts w:ascii="Arial" w:hAnsi="Arial" w:hint="default"/>
      </w:rPr>
    </w:lvl>
    <w:lvl w:ilvl="7" w:tplc="0F9422F4" w:tentative="1">
      <w:start w:val="1"/>
      <w:numFmt w:val="bullet"/>
      <w:lvlText w:val="•"/>
      <w:lvlJc w:val="left"/>
      <w:pPr>
        <w:tabs>
          <w:tab w:val="num" w:pos="5760"/>
        </w:tabs>
        <w:ind w:left="5760" w:hanging="360"/>
      </w:pPr>
      <w:rPr>
        <w:rFonts w:ascii="Arial" w:hAnsi="Arial" w:hint="default"/>
      </w:rPr>
    </w:lvl>
    <w:lvl w:ilvl="8" w:tplc="409AB4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AE66DF"/>
    <w:multiLevelType w:val="hybridMultilevel"/>
    <w:tmpl w:val="6950ACFC"/>
    <w:lvl w:ilvl="0" w:tplc="C2584A0A">
      <w:start w:val="1"/>
      <w:numFmt w:val="bullet"/>
      <w:lvlText w:val="•"/>
      <w:lvlJc w:val="left"/>
      <w:pPr>
        <w:tabs>
          <w:tab w:val="num" w:pos="720"/>
        </w:tabs>
        <w:ind w:left="720" w:hanging="360"/>
      </w:pPr>
      <w:rPr>
        <w:rFonts w:ascii="Arial" w:hAnsi="Arial" w:hint="default"/>
      </w:rPr>
    </w:lvl>
    <w:lvl w:ilvl="1" w:tplc="DB78124A">
      <w:start w:val="74"/>
      <w:numFmt w:val="bullet"/>
      <w:lvlText w:val="•"/>
      <w:lvlJc w:val="left"/>
      <w:pPr>
        <w:tabs>
          <w:tab w:val="num" w:pos="1440"/>
        </w:tabs>
        <w:ind w:left="1440" w:hanging="360"/>
      </w:pPr>
      <w:rPr>
        <w:rFonts w:ascii="Arial" w:hAnsi="Arial" w:hint="default"/>
      </w:rPr>
    </w:lvl>
    <w:lvl w:ilvl="2" w:tplc="1BDE8E50" w:tentative="1">
      <w:start w:val="1"/>
      <w:numFmt w:val="bullet"/>
      <w:lvlText w:val="•"/>
      <w:lvlJc w:val="left"/>
      <w:pPr>
        <w:tabs>
          <w:tab w:val="num" w:pos="2160"/>
        </w:tabs>
        <w:ind w:left="2160" w:hanging="360"/>
      </w:pPr>
      <w:rPr>
        <w:rFonts w:ascii="Arial" w:hAnsi="Arial" w:hint="default"/>
      </w:rPr>
    </w:lvl>
    <w:lvl w:ilvl="3" w:tplc="1390C300" w:tentative="1">
      <w:start w:val="1"/>
      <w:numFmt w:val="bullet"/>
      <w:lvlText w:val="•"/>
      <w:lvlJc w:val="left"/>
      <w:pPr>
        <w:tabs>
          <w:tab w:val="num" w:pos="2880"/>
        </w:tabs>
        <w:ind w:left="2880" w:hanging="360"/>
      </w:pPr>
      <w:rPr>
        <w:rFonts w:ascii="Arial" w:hAnsi="Arial" w:hint="default"/>
      </w:rPr>
    </w:lvl>
    <w:lvl w:ilvl="4" w:tplc="71E494AC" w:tentative="1">
      <w:start w:val="1"/>
      <w:numFmt w:val="bullet"/>
      <w:lvlText w:val="•"/>
      <w:lvlJc w:val="left"/>
      <w:pPr>
        <w:tabs>
          <w:tab w:val="num" w:pos="3600"/>
        </w:tabs>
        <w:ind w:left="3600" w:hanging="360"/>
      </w:pPr>
      <w:rPr>
        <w:rFonts w:ascii="Arial" w:hAnsi="Arial" w:hint="default"/>
      </w:rPr>
    </w:lvl>
    <w:lvl w:ilvl="5" w:tplc="1AC8C6F6" w:tentative="1">
      <w:start w:val="1"/>
      <w:numFmt w:val="bullet"/>
      <w:lvlText w:val="•"/>
      <w:lvlJc w:val="left"/>
      <w:pPr>
        <w:tabs>
          <w:tab w:val="num" w:pos="4320"/>
        </w:tabs>
        <w:ind w:left="4320" w:hanging="360"/>
      </w:pPr>
      <w:rPr>
        <w:rFonts w:ascii="Arial" w:hAnsi="Arial" w:hint="default"/>
      </w:rPr>
    </w:lvl>
    <w:lvl w:ilvl="6" w:tplc="6BE82448" w:tentative="1">
      <w:start w:val="1"/>
      <w:numFmt w:val="bullet"/>
      <w:lvlText w:val="•"/>
      <w:lvlJc w:val="left"/>
      <w:pPr>
        <w:tabs>
          <w:tab w:val="num" w:pos="5040"/>
        </w:tabs>
        <w:ind w:left="5040" w:hanging="360"/>
      </w:pPr>
      <w:rPr>
        <w:rFonts w:ascii="Arial" w:hAnsi="Arial" w:hint="default"/>
      </w:rPr>
    </w:lvl>
    <w:lvl w:ilvl="7" w:tplc="5E80AD2A" w:tentative="1">
      <w:start w:val="1"/>
      <w:numFmt w:val="bullet"/>
      <w:lvlText w:val="•"/>
      <w:lvlJc w:val="left"/>
      <w:pPr>
        <w:tabs>
          <w:tab w:val="num" w:pos="5760"/>
        </w:tabs>
        <w:ind w:left="5760" w:hanging="360"/>
      </w:pPr>
      <w:rPr>
        <w:rFonts w:ascii="Arial" w:hAnsi="Arial" w:hint="default"/>
      </w:rPr>
    </w:lvl>
    <w:lvl w:ilvl="8" w:tplc="C9BA9B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CF47B1"/>
    <w:multiLevelType w:val="hybridMultilevel"/>
    <w:tmpl w:val="274E1DF4"/>
    <w:lvl w:ilvl="0" w:tplc="86C6E2E8">
      <w:start w:val="1"/>
      <w:numFmt w:val="bullet"/>
      <w:lvlText w:val="•"/>
      <w:lvlJc w:val="left"/>
      <w:pPr>
        <w:tabs>
          <w:tab w:val="num" w:pos="720"/>
        </w:tabs>
        <w:ind w:left="720" w:hanging="360"/>
      </w:pPr>
      <w:rPr>
        <w:rFonts w:ascii="Arial" w:hAnsi="Arial" w:hint="default"/>
      </w:rPr>
    </w:lvl>
    <w:lvl w:ilvl="1" w:tplc="7166BEF2" w:tentative="1">
      <w:start w:val="1"/>
      <w:numFmt w:val="bullet"/>
      <w:lvlText w:val="•"/>
      <w:lvlJc w:val="left"/>
      <w:pPr>
        <w:tabs>
          <w:tab w:val="num" w:pos="1440"/>
        </w:tabs>
        <w:ind w:left="1440" w:hanging="360"/>
      </w:pPr>
      <w:rPr>
        <w:rFonts w:ascii="Arial" w:hAnsi="Arial" w:hint="default"/>
      </w:rPr>
    </w:lvl>
    <w:lvl w:ilvl="2" w:tplc="C4B8662E" w:tentative="1">
      <w:start w:val="1"/>
      <w:numFmt w:val="bullet"/>
      <w:lvlText w:val="•"/>
      <w:lvlJc w:val="left"/>
      <w:pPr>
        <w:tabs>
          <w:tab w:val="num" w:pos="2160"/>
        </w:tabs>
        <w:ind w:left="2160" w:hanging="360"/>
      </w:pPr>
      <w:rPr>
        <w:rFonts w:ascii="Arial" w:hAnsi="Arial" w:hint="default"/>
      </w:rPr>
    </w:lvl>
    <w:lvl w:ilvl="3" w:tplc="4CB29D5A" w:tentative="1">
      <w:start w:val="1"/>
      <w:numFmt w:val="bullet"/>
      <w:lvlText w:val="•"/>
      <w:lvlJc w:val="left"/>
      <w:pPr>
        <w:tabs>
          <w:tab w:val="num" w:pos="2880"/>
        </w:tabs>
        <w:ind w:left="2880" w:hanging="360"/>
      </w:pPr>
      <w:rPr>
        <w:rFonts w:ascii="Arial" w:hAnsi="Arial" w:hint="default"/>
      </w:rPr>
    </w:lvl>
    <w:lvl w:ilvl="4" w:tplc="F96AFD3A" w:tentative="1">
      <w:start w:val="1"/>
      <w:numFmt w:val="bullet"/>
      <w:lvlText w:val="•"/>
      <w:lvlJc w:val="left"/>
      <w:pPr>
        <w:tabs>
          <w:tab w:val="num" w:pos="3600"/>
        </w:tabs>
        <w:ind w:left="3600" w:hanging="360"/>
      </w:pPr>
      <w:rPr>
        <w:rFonts w:ascii="Arial" w:hAnsi="Arial" w:hint="default"/>
      </w:rPr>
    </w:lvl>
    <w:lvl w:ilvl="5" w:tplc="340CFF1A" w:tentative="1">
      <w:start w:val="1"/>
      <w:numFmt w:val="bullet"/>
      <w:lvlText w:val="•"/>
      <w:lvlJc w:val="left"/>
      <w:pPr>
        <w:tabs>
          <w:tab w:val="num" w:pos="4320"/>
        </w:tabs>
        <w:ind w:left="4320" w:hanging="360"/>
      </w:pPr>
      <w:rPr>
        <w:rFonts w:ascii="Arial" w:hAnsi="Arial" w:hint="default"/>
      </w:rPr>
    </w:lvl>
    <w:lvl w:ilvl="6" w:tplc="3FC86B3C" w:tentative="1">
      <w:start w:val="1"/>
      <w:numFmt w:val="bullet"/>
      <w:lvlText w:val="•"/>
      <w:lvlJc w:val="left"/>
      <w:pPr>
        <w:tabs>
          <w:tab w:val="num" w:pos="5040"/>
        </w:tabs>
        <w:ind w:left="5040" w:hanging="360"/>
      </w:pPr>
      <w:rPr>
        <w:rFonts w:ascii="Arial" w:hAnsi="Arial" w:hint="default"/>
      </w:rPr>
    </w:lvl>
    <w:lvl w:ilvl="7" w:tplc="64406AE0" w:tentative="1">
      <w:start w:val="1"/>
      <w:numFmt w:val="bullet"/>
      <w:lvlText w:val="•"/>
      <w:lvlJc w:val="left"/>
      <w:pPr>
        <w:tabs>
          <w:tab w:val="num" w:pos="5760"/>
        </w:tabs>
        <w:ind w:left="5760" w:hanging="360"/>
      </w:pPr>
      <w:rPr>
        <w:rFonts w:ascii="Arial" w:hAnsi="Arial" w:hint="default"/>
      </w:rPr>
    </w:lvl>
    <w:lvl w:ilvl="8" w:tplc="8670DE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DD09F1"/>
    <w:multiLevelType w:val="hybridMultilevel"/>
    <w:tmpl w:val="3B3CB7D8"/>
    <w:lvl w:ilvl="0" w:tplc="8354CC5A">
      <w:start w:val="1"/>
      <w:numFmt w:val="bullet"/>
      <w:lvlText w:val="•"/>
      <w:lvlJc w:val="left"/>
      <w:pPr>
        <w:tabs>
          <w:tab w:val="num" w:pos="720"/>
        </w:tabs>
        <w:ind w:left="720" w:hanging="360"/>
      </w:pPr>
      <w:rPr>
        <w:rFonts w:ascii="Arial" w:hAnsi="Arial" w:hint="default"/>
      </w:rPr>
    </w:lvl>
    <w:lvl w:ilvl="1" w:tplc="466871CE">
      <w:start w:val="74"/>
      <w:numFmt w:val="bullet"/>
      <w:lvlText w:val="•"/>
      <w:lvlJc w:val="left"/>
      <w:pPr>
        <w:tabs>
          <w:tab w:val="num" w:pos="1440"/>
        </w:tabs>
        <w:ind w:left="1440" w:hanging="360"/>
      </w:pPr>
      <w:rPr>
        <w:rFonts w:ascii="Arial" w:hAnsi="Arial" w:hint="default"/>
      </w:rPr>
    </w:lvl>
    <w:lvl w:ilvl="2" w:tplc="47A6FB7C" w:tentative="1">
      <w:start w:val="1"/>
      <w:numFmt w:val="bullet"/>
      <w:lvlText w:val="•"/>
      <w:lvlJc w:val="left"/>
      <w:pPr>
        <w:tabs>
          <w:tab w:val="num" w:pos="2160"/>
        </w:tabs>
        <w:ind w:left="2160" w:hanging="360"/>
      </w:pPr>
      <w:rPr>
        <w:rFonts w:ascii="Arial" w:hAnsi="Arial" w:hint="default"/>
      </w:rPr>
    </w:lvl>
    <w:lvl w:ilvl="3" w:tplc="6EE4860E" w:tentative="1">
      <w:start w:val="1"/>
      <w:numFmt w:val="bullet"/>
      <w:lvlText w:val="•"/>
      <w:lvlJc w:val="left"/>
      <w:pPr>
        <w:tabs>
          <w:tab w:val="num" w:pos="2880"/>
        </w:tabs>
        <w:ind w:left="2880" w:hanging="360"/>
      </w:pPr>
      <w:rPr>
        <w:rFonts w:ascii="Arial" w:hAnsi="Arial" w:hint="default"/>
      </w:rPr>
    </w:lvl>
    <w:lvl w:ilvl="4" w:tplc="2D8A7C3E" w:tentative="1">
      <w:start w:val="1"/>
      <w:numFmt w:val="bullet"/>
      <w:lvlText w:val="•"/>
      <w:lvlJc w:val="left"/>
      <w:pPr>
        <w:tabs>
          <w:tab w:val="num" w:pos="3600"/>
        </w:tabs>
        <w:ind w:left="3600" w:hanging="360"/>
      </w:pPr>
      <w:rPr>
        <w:rFonts w:ascii="Arial" w:hAnsi="Arial" w:hint="default"/>
      </w:rPr>
    </w:lvl>
    <w:lvl w:ilvl="5" w:tplc="E3B8C64C" w:tentative="1">
      <w:start w:val="1"/>
      <w:numFmt w:val="bullet"/>
      <w:lvlText w:val="•"/>
      <w:lvlJc w:val="left"/>
      <w:pPr>
        <w:tabs>
          <w:tab w:val="num" w:pos="4320"/>
        </w:tabs>
        <w:ind w:left="4320" w:hanging="360"/>
      </w:pPr>
      <w:rPr>
        <w:rFonts w:ascii="Arial" w:hAnsi="Arial" w:hint="default"/>
      </w:rPr>
    </w:lvl>
    <w:lvl w:ilvl="6" w:tplc="D9C4F65C" w:tentative="1">
      <w:start w:val="1"/>
      <w:numFmt w:val="bullet"/>
      <w:lvlText w:val="•"/>
      <w:lvlJc w:val="left"/>
      <w:pPr>
        <w:tabs>
          <w:tab w:val="num" w:pos="5040"/>
        </w:tabs>
        <w:ind w:left="5040" w:hanging="360"/>
      </w:pPr>
      <w:rPr>
        <w:rFonts w:ascii="Arial" w:hAnsi="Arial" w:hint="default"/>
      </w:rPr>
    </w:lvl>
    <w:lvl w:ilvl="7" w:tplc="EA2A0272" w:tentative="1">
      <w:start w:val="1"/>
      <w:numFmt w:val="bullet"/>
      <w:lvlText w:val="•"/>
      <w:lvlJc w:val="left"/>
      <w:pPr>
        <w:tabs>
          <w:tab w:val="num" w:pos="5760"/>
        </w:tabs>
        <w:ind w:left="5760" w:hanging="360"/>
      </w:pPr>
      <w:rPr>
        <w:rFonts w:ascii="Arial" w:hAnsi="Arial" w:hint="default"/>
      </w:rPr>
    </w:lvl>
    <w:lvl w:ilvl="8" w:tplc="232CB9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A36802"/>
    <w:multiLevelType w:val="hybridMultilevel"/>
    <w:tmpl w:val="9E1C19D4"/>
    <w:lvl w:ilvl="0" w:tplc="492A64A0">
      <w:start w:val="1"/>
      <w:numFmt w:val="bullet"/>
      <w:lvlText w:val="•"/>
      <w:lvlJc w:val="left"/>
      <w:pPr>
        <w:tabs>
          <w:tab w:val="num" w:pos="720"/>
        </w:tabs>
        <w:ind w:left="720" w:hanging="360"/>
      </w:pPr>
      <w:rPr>
        <w:rFonts w:ascii="Arial" w:hAnsi="Arial" w:hint="default"/>
      </w:rPr>
    </w:lvl>
    <w:lvl w:ilvl="1" w:tplc="C93A3524" w:tentative="1">
      <w:start w:val="1"/>
      <w:numFmt w:val="bullet"/>
      <w:lvlText w:val="•"/>
      <w:lvlJc w:val="left"/>
      <w:pPr>
        <w:tabs>
          <w:tab w:val="num" w:pos="1440"/>
        </w:tabs>
        <w:ind w:left="1440" w:hanging="360"/>
      </w:pPr>
      <w:rPr>
        <w:rFonts w:ascii="Arial" w:hAnsi="Arial" w:hint="default"/>
      </w:rPr>
    </w:lvl>
    <w:lvl w:ilvl="2" w:tplc="F776229A" w:tentative="1">
      <w:start w:val="1"/>
      <w:numFmt w:val="bullet"/>
      <w:lvlText w:val="•"/>
      <w:lvlJc w:val="left"/>
      <w:pPr>
        <w:tabs>
          <w:tab w:val="num" w:pos="2160"/>
        </w:tabs>
        <w:ind w:left="2160" w:hanging="360"/>
      </w:pPr>
      <w:rPr>
        <w:rFonts w:ascii="Arial" w:hAnsi="Arial" w:hint="default"/>
      </w:rPr>
    </w:lvl>
    <w:lvl w:ilvl="3" w:tplc="D3E0DB5E" w:tentative="1">
      <w:start w:val="1"/>
      <w:numFmt w:val="bullet"/>
      <w:lvlText w:val="•"/>
      <w:lvlJc w:val="left"/>
      <w:pPr>
        <w:tabs>
          <w:tab w:val="num" w:pos="2880"/>
        </w:tabs>
        <w:ind w:left="2880" w:hanging="360"/>
      </w:pPr>
      <w:rPr>
        <w:rFonts w:ascii="Arial" w:hAnsi="Arial" w:hint="default"/>
      </w:rPr>
    </w:lvl>
    <w:lvl w:ilvl="4" w:tplc="44584FD8" w:tentative="1">
      <w:start w:val="1"/>
      <w:numFmt w:val="bullet"/>
      <w:lvlText w:val="•"/>
      <w:lvlJc w:val="left"/>
      <w:pPr>
        <w:tabs>
          <w:tab w:val="num" w:pos="3600"/>
        </w:tabs>
        <w:ind w:left="3600" w:hanging="360"/>
      </w:pPr>
      <w:rPr>
        <w:rFonts w:ascii="Arial" w:hAnsi="Arial" w:hint="default"/>
      </w:rPr>
    </w:lvl>
    <w:lvl w:ilvl="5" w:tplc="860C0B1C" w:tentative="1">
      <w:start w:val="1"/>
      <w:numFmt w:val="bullet"/>
      <w:lvlText w:val="•"/>
      <w:lvlJc w:val="left"/>
      <w:pPr>
        <w:tabs>
          <w:tab w:val="num" w:pos="4320"/>
        </w:tabs>
        <w:ind w:left="4320" w:hanging="360"/>
      </w:pPr>
      <w:rPr>
        <w:rFonts w:ascii="Arial" w:hAnsi="Arial" w:hint="default"/>
      </w:rPr>
    </w:lvl>
    <w:lvl w:ilvl="6" w:tplc="870A07AA" w:tentative="1">
      <w:start w:val="1"/>
      <w:numFmt w:val="bullet"/>
      <w:lvlText w:val="•"/>
      <w:lvlJc w:val="left"/>
      <w:pPr>
        <w:tabs>
          <w:tab w:val="num" w:pos="5040"/>
        </w:tabs>
        <w:ind w:left="5040" w:hanging="360"/>
      </w:pPr>
      <w:rPr>
        <w:rFonts w:ascii="Arial" w:hAnsi="Arial" w:hint="default"/>
      </w:rPr>
    </w:lvl>
    <w:lvl w:ilvl="7" w:tplc="60DA09EC" w:tentative="1">
      <w:start w:val="1"/>
      <w:numFmt w:val="bullet"/>
      <w:lvlText w:val="•"/>
      <w:lvlJc w:val="left"/>
      <w:pPr>
        <w:tabs>
          <w:tab w:val="num" w:pos="5760"/>
        </w:tabs>
        <w:ind w:left="5760" w:hanging="360"/>
      </w:pPr>
      <w:rPr>
        <w:rFonts w:ascii="Arial" w:hAnsi="Arial" w:hint="default"/>
      </w:rPr>
    </w:lvl>
    <w:lvl w:ilvl="8" w:tplc="0602FD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7E5556"/>
    <w:multiLevelType w:val="hybridMultilevel"/>
    <w:tmpl w:val="349CC17C"/>
    <w:lvl w:ilvl="0" w:tplc="5462A890">
      <w:start w:val="1"/>
      <w:numFmt w:val="bullet"/>
      <w:lvlText w:val="•"/>
      <w:lvlJc w:val="left"/>
      <w:pPr>
        <w:tabs>
          <w:tab w:val="num" w:pos="720"/>
        </w:tabs>
        <w:ind w:left="720" w:hanging="360"/>
      </w:pPr>
      <w:rPr>
        <w:rFonts w:ascii="Arial" w:hAnsi="Arial" w:hint="default"/>
      </w:rPr>
    </w:lvl>
    <w:lvl w:ilvl="1" w:tplc="1FDE01D0" w:tentative="1">
      <w:start w:val="1"/>
      <w:numFmt w:val="bullet"/>
      <w:lvlText w:val="•"/>
      <w:lvlJc w:val="left"/>
      <w:pPr>
        <w:tabs>
          <w:tab w:val="num" w:pos="1440"/>
        </w:tabs>
        <w:ind w:left="1440" w:hanging="360"/>
      </w:pPr>
      <w:rPr>
        <w:rFonts w:ascii="Arial" w:hAnsi="Arial" w:hint="default"/>
      </w:rPr>
    </w:lvl>
    <w:lvl w:ilvl="2" w:tplc="C394C194" w:tentative="1">
      <w:start w:val="1"/>
      <w:numFmt w:val="bullet"/>
      <w:lvlText w:val="•"/>
      <w:lvlJc w:val="left"/>
      <w:pPr>
        <w:tabs>
          <w:tab w:val="num" w:pos="2160"/>
        </w:tabs>
        <w:ind w:left="2160" w:hanging="360"/>
      </w:pPr>
      <w:rPr>
        <w:rFonts w:ascii="Arial" w:hAnsi="Arial" w:hint="default"/>
      </w:rPr>
    </w:lvl>
    <w:lvl w:ilvl="3" w:tplc="DB7EFF9A" w:tentative="1">
      <w:start w:val="1"/>
      <w:numFmt w:val="bullet"/>
      <w:lvlText w:val="•"/>
      <w:lvlJc w:val="left"/>
      <w:pPr>
        <w:tabs>
          <w:tab w:val="num" w:pos="2880"/>
        </w:tabs>
        <w:ind w:left="2880" w:hanging="360"/>
      </w:pPr>
      <w:rPr>
        <w:rFonts w:ascii="Arial" w:hAnsi="Arial" w:hint="default"/>
      </w:rPr>
    </w:lvl>
    <w:lvl w:ilvl="4" w:tplc="8258F66E" w:tentative="1">
      <w:start w:val="1"/>
      <w:numFmt w:val="bullet"/>
      <w:lvlText w:val="•"/>
      <w:lvlJc w:val="left"/>
      <w:pPr>
        <w:tabs>
          <w:tab w:val="num" w:pos="3600"/>
        </w:tabs>
        <w:ind w:left="3600" w:hanging="360"/>
      </w:pPr>
      <w:rPr>
        <w:rFonts w:ascii="Arial" w:hAnsi="Arial" w:hint="default"/>
      </w:rPr>
    </w:lvl>
    <w:lvl w:ilvl="5" w:tplc="7B749764" w:tentative="1">
      <w:start w:val="1"/>
      <w:numFmt w:val="bullet"/>
      <w:lvlText w:val="•"/>
      <w:lvlJc w:val="left"/>
      <w:pPr>
        <w:tabs>
          <w:tab w:val="num" w:pos="4320"/>
        </w:tabs>
        <w:ind w:left="4320" w:hanging="360"/>
      </w:pPr>
      <w:rPr>
        <w:rFonts w:ascii="Arial" w:hAnsi="Arial" w:hint="default"/>
      </w:rPr>
    </w:lvl>
    <w:lvl w:ilvl="6" w:tplc="52C48AD0" w:tentative="1">
      <w:start w:val="1"/>
      <w:numFmt w:val="bullet"/>
      <w:lvlText w:val="•"/>
      <w:lvlJc w:val="left"/>
      <w:pPr>
        <w:tabs>
          <w:tab w:val="num" w:pos="5040"/>
        </w:tabs>
        <w:ind w:left="5040" w:hanging="360"/>
      </w:pPr>
      <w:rPr>
        <w:rFonts w:ascii="Arial" w:hAnsi="Arial" w:hint="default"/>
      </w:rPr>
    </w:lvl>
    <w:lvl w:ilvl="7" w:tplc="ADE8142E" w:tentative="1">
      <w:start w:val="1"/>
      <w:numFmt w:val="bullet"/>
      <w:lvlText w:val="•"/>
      <w:lvlJc w:val="left"/>
      <w:pPr>
        <w:tabs>
          <w:tab w:val="num" w:pos="5760"/>
        </w:tabs>
        <w:ind w:left="5760" w:hanging="360"/>
      </w:pPr>
      <w:rPr>
        <w:rFonts w:ascii="Arial" w:hAnsi="Arial" w:hint="default"/>
      </w:rPr>
    </w:lvl>
    <w:lvl w:ilvl="8" w:tplc="8ACE94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F7578E"/>
    <w:multiLevelType w:val="hybridMultilevel"/>
    <w:tmpl w:val="6A5E1A20"/>
    <w:lvl w:ilvl="0" w:tplc="7D848F6A">
      <w:start w:val="1"/>
      <w:numFmt w:val="bullet"/>
      <w:lvlText w:val="•"/>
      <w:lvlJc w:val="left"/>
      <w:pPr>
        <w:tabs>
          <w:tab w:val="num" w:pos="720"/>
        </w:tabs>
        <w:ind w:left="720" w:hanging="360"/>
      </w:pPr>
      <w:rPr>
        <w:rFonts w:ascii="Arial" w:hAnsi="Arial" w:hint="default"/>
      </w:rPr>
    </w:lvl>
    <w:lvl w:ilvl="1" w:tplc="3E12A716">
      <w:start w:val="74"/>
      <w:numFmt w:val="bullet"/>
      <w:lvlText w:val="•"/>
      <w:lvlJc w:val="left"/>
      <w:pPr>
        <w:tabs>
          <w:tab w:val="num" w:pos="1440"/>
        </w:tabs>
        <w:ind w:left="1440" w:hanging="360"/>
      </w:pPr>
      <w:rPr>
        <w:rFonts w:ascii="Arial" w:hAnsi="Arial" w:hint="default"/>
      </w:rPr>
    </w:lvl>
    <w:lvl w:ilvl="2" w:tplc="A142F1DC" w:tentative="1">
      <w:start w:val="1"/>
      <w:numFmt w:val="bullet"/>
      <w:lvlText w:val="•"/>
      <w:lvlJc w:val="left"/>
      <w:pPr>
        <w:tabs>
          <w:tab w:val="num" w:pos="2160"/>
        </w:tabs>
        <w:ind w:left="2160" w:hanging="360"/>
      </w:pPr>
      <w:rPr>
        <w:rFonts w:ascii="Arial" w:hAnsi="Arial" w:hint="default"/>
      </w:rPr>
    </w:lvl>
    <w:lvl w:ilvl="3" w:tplc="4A94716E" w:tentative="1">
      <w:start w:val="1"/>
      <w:numFmt w:val="bullet"/>
      <w:lvlText w:val="•"/>
      <w:lvlJc w:val="left"/>
      <w:pPr>
        <w:tabs>
          <w:tab w:val="num" w:pos="2880"/>
        </w:tabs>
        <w:ind w:left="2880" w:hanging="360"/>
      </w:pPr>
      <w:rPr>
        <w:rFonts w:ascii="Arial" w:hAnsi="Arial" w:hint="default"/>
      </w:rPr>
    </w:lvl>
    <w:lvl w:ilvl="4" w:tplc="26285A60" w:tentative="1">
      <w:start w:val="1"/>
      <w:numFmt w:val="bullet"/>
      <w:lvlText w:val="•"/>
      <w:lvlJc w:val="left"/>
      <w:pPr>
        <w:tabs>
          <w:tab w:val="num" w:pos="3600"/>
        </w:tabs>
        <w:ind w:left="3600" w:hanging="360"/>
      </w:pPr>
      <w:rPr>
        <w:rFonts w:ascii="Arial" w:hAnsi="Arial" w:hint="default"/>
      </w:rPr>
    </w:lvl>
    <w:lvl w:ilvl="5" w:tplc="99FA8970" w:tentative="1">
      <w:start w:val="1"/>
      <w:numFmt w:val="bullet"/>
      <w:lvlText w:val="•"/>
      <w:lvlJc w:val="left"/>
      <w:pPr>
        <w:tabs>
          <w:tab w:val="num" w:pos="4320"/>
        </w:tabs>
        <w:ind w:left="4320" w:hanging="360"/>
      </w:pPr>
      <w:rPr>
        <w:rFonts w:ascii="Arial" w:hAnsi="Arial" w:hint="default"/>
      </w:rPr>
    </w:lvl>
    <w:lvl w:ilvl="6" w:tplc="19483622" w:tentative="1">
      <w:start w:val="1"/>
      <w:numFmt w:val="bullet"/>
      <w:lvlText w:val="•"/>
      <w:lvlJc w:val="left"/>
      <w:pPr>
        <w:tabs>
          <w:tab w:val="num" w:pos="5040"/>
        </w:tabs>
        <w:ind w:left="5040" w:hanging="360"/>
      </w:pPr>
      <w:rPr>
        <w:rFonts w:ascii="Arial" w:hAnsi="Arial" w:hint="default"/>
      </w:rPr>
    </w:lvl>
    <w:lvl w:ilvl="7" w:tplc="0D908D5C" w:tentative="1">
      <w:start w:val="1"/>
      <w:numFmt w:val="bullet"/>
      <w:lvlText w:val="•"/>
      <w:lvlJc w:val="left"/>
      <w:pPr>
        <w:tabs>
          <w:tab w:val="num" w:pos="5760"/>
        </w:tabs>
        <w:ind w:left="5760" w:hanging="360"/>
      </w:pPr>
      <w:rPr>
        <w:rFonts w:ascii="Arial" w:hAnsi="Arial" w:hint="default"/>
      </w:rPr>
    </w:lvl>
    <w:lvl w:ilvl="8" w:tplc="AB485F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0F441D"/>
    <w:multiLevelType w:val="hybridMultilevel"/>
    <w:tmpl w:val="93302812"/>
    <w:lvl w:ilvl="0" w:tplc="A6FEF306">
      <w:start w:val="1"/>
      <w:numFmt w:val="bullet"/>
      <w:lvlText w:val="•"/>
      <w:lvlJc w:val="left"/>
      <w:pPr>
        <w:tabs>
          <w:tab w:val="num" w:pos="720"/>
        </w:tabs>
        <w:ind w:left="720" w:hanging="360"/>
      </w:pPr>
      <w:rPr>
        <w:rFonts w:ascii="Arial" w:hAnsi="Arial" w:hint="default"/>
      </w:rPr>
    </w:lvl>
    <w:lvl w:ilvl="1" w:tplc="B860ABB0" w:tentative="1">
      <w:start w:val="1"/>
      <w:numFmt w:val="bullet"/>
      <w:lvlText w:val="•"/>
      <w:lvlJc w:val="left"/>
      <w:pPr>
        <w:tabs>
          <w:tab w:val="num" w:pos="1440"/>
        </w:tabs>
        <w:ind w:left="1440" w:hanging="360"/>
      </w:pPr>
      <w:rPr>
        <w:rFonts w:ascii="Arial" w:hAnsi="Arial" w:hint="default"/>
      </w:rPr>
    </w:lvl>
    <w:lvl w:ilvl="2" w:tplc="F84AC480" w:tentative="1">
      <w:start w:val="1"/>
      <w:numFmt w:val="bullet"/>
      <w:lvlText w:val="•"/>
      <w:lvlJc w:val="left"/>
      <w:pPr>
        <w:tabs>
          <w:tab w:val="num" w:pos="2160"/>
        </w:tabs>
        <w:ind w:left="2160" w:hanging="360"/>
      </w:pPr>
      <w:rPr>
        <w:rFonts w:ascii="Arial" w:hAnsi="Arial" w:hint="default"/>
      </w:rPr>
    </w:lvl>
    <w:lvl w:ilvl="3" w:tplc="1CAAF884" w:tentative="1">
      <w:start w:val="1"/>
      <w:numFmt w:val="bullet"/>
      <w:lvlText w:val="•"/>
      <w:lvlJc w:val="left"/>
      <w:pPr>
        <w:tabs>
          <w:tab w:val="num" w:pos="2880"/>
        </w:tabs>
        <w:ind w:left="2880" w:hanging="360"/>
      </w:pPr>
      <w:rPr>
        <w:rFonts w:ascii="Arial" w:hAnsi="Arial" w:hint="default"/>
      </w:rPr>
    </w:lvl>
    <w:lvl w:ilvl="4" w:tplc="6242F330" w:tentative="1">
      <w:start w:val="1"/>
      <w:numFmt w:val="bullet"/>
      <w:lvlText w:val="•"/>
      <w:lvlJc w:val="left"/>
      <w:pPr>
        <w:tabs>
          <w:tab w:val="num" w:pos="3600"/>
        </w:tabs>
        <w:ind w:left="3600" w:hanging="360"/>
      </w:pPr>
      <w:rPr>
        <w:rFonts w:ascii="Arial" w:hAnsi="Arial" w:hint="default"/>
      </w:rPr>
    </w:lvl>
    <w:lvl w:ilvl="5" w:tplc="3B520A2E" w:tentative="1">
      <w:start w:val="1"/>
      <w:numFmt w:val="bullet"/>
      <w:lvlText w:val="•"/>
      <w:lvlJc w:val="left"/>
      <w:pPr>
        <w:tabs>
          <w:tab w:val="num" w:pos="4320"/>
        </w:tabs>
        <w:ind w:left="4320" w:hanging="360"/>
      </w:pPr>
      <w:rPr>
        <w:rFonts w:ascii="Arial" w:hAnsi="Arial" w:hint="default"/>
      </w:rPr>
    </w:lvl>
    <w:lvl w:ilvl="6" w:tplc="F1A864EC" w:tentative="1">
      <w:start w:val="1"/>
      <w:numFmt w:val="bullet"/>
      <w:lvlText w:val="•"/>
      <w:lvlJc w:val="left"/>
      <w:pPr>
        <w:tabs>
          <w:tab w:val="num" w:pos="5040"/>
        </w:tabs>
        <w:ind w:left="5040" w:hanging="360"/>
      </w:pPr>
      <w:rPr>
        <w:rFonts w:ascii="Arial" w:hAnsi="Arial" w:hint="default"/>
      </w:rPr>
    </w:lvl>
    <w:lvl w:ilvl="7" w:tplc="32E27958" w:tentative="1">
      <w:start w:val="1"/>
      <w:numFmt w:val="bullet"/>
      <w:lvlText w:val="•"/>
      <w:lvlJc w:val="left"/>
      <w:pPr>
        <w:tabs>
          <w:tab w:val="num" w:pos="5760"/>
        </w:tabs>
        <w:ind w:left="5760" w:hanging="360"/>
      </w:pPr>
      <w:rPr>
        <w:rFonts w:ascii="Arial" w:hAnsi="Arial" w:hint="default"/>
      </w:rPr>
    </w:lvl>
    <w:lvl w:ilvl="8" w:tplc="8ABE01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3D6A7C"/>
    <w:multiLevelType w:val="hybridMultilevel"/>
    <w:tmpl w:val="B8C4E1F4"/>
    <w:lvl w:ilvl="0" w:tplc="07441D62">
      <w:start w:val="1"/>
      <w:numFmt w:val="bullet"/>
      <w:lvlText w:val="•"/>
      <w:lvlJc w:val="left"/>
      <w:pPr>
        <w:tabs>
          <w:tab w:val="num" w:pos="720"/>
        </w:tabs>
        <w:ind w:left="720" w:hanging="360"/>
      </w:pPr>
      <w:rPr>
        <w:rFonts w:ascii="Arial" w:hAnsi="Arial" w:hint="default"/>
      </w:rPr>
    </w:lvl>
    <w:lvl w:ilvl="1" w:tplc="B1EE7A2C" w:tentative="1">
      <w:start w:val="1"/>
      <w:numFmt w:val="bullet"/>
      <w:lvlText w:val="•"/>
      <w:lvlJc w:val="left"/>
      <w:pPr>
        <w:tabs>
          <w:tab w:val="num" w:pos="1440"/>
        </w:tabs>
        <w:ind w:left="1440" w:hanging="360"/>
      </w:pPr>
      <w:rPr>
        <w:rFonts w:ascii="Arial" w:hAnsi="Arial" w:hint="default"/>
      </w:rPr>
    </w:lvl>
    <w:lvl w:ilvl="2" w:tplc="5F5A9BCA" w:tentative="1">
      <w:start w:val="1"/>
      <w:numFmt w:val="bullet"/>
      <w:lvlText w:val="•"/>
      <w:lvlJc w:val="left"/>
      <w:pPr>
        <w:tabs>
          <w:tab w:val="num" w:pos="2160"/>
        </w:tabs>
        <w:ind w:left="2160" w:hanging="360"/>
      </w:pPr>
      <w:rPr>
        <w:rFonts w:ascii="Arial" w:hAnsi="Arial" w:hint="default"/>
      </w:rPr>
    </w:lvl>
    <w:lvl w:ilvl="3" w:tplc="1D98C964" w:tentative="1">
      <w:start w:val="1"/>
      <w:numFmt w:val="bullet"/>
      <w:lvlText w:val="•"/>
      <w:lvlJc w:val="left"/>
      <w:pPr>
        <w:tabs>
          <w:tab w:val="num" w:pos="2880"/>
        </w:tabs>
        <w:ind w:left="2880" w:hanging="360"/>
      </w:pPr>
      <w:rPr>
        <w:rFonts w:ascii="Arial" w:hAnsi="Arial" w:hint="default"/>
      </w:rPr>
    </w:lvl>
    <w:lvl w:ilvl="4" w:tplc="B178C764" w:tentative="1">
      <w:start w:val="1"/>
      <w:numFmt w:val="bullet"/>
      <w:lvlText w:val="•"/>
      <w:lvlJc w:val="left"/>
      <w:pPr>
        <w:tabs>
          <w:tab w:val="num" w:pos="3600"/>
        </w:tabs>
        <w:ind w:left="3600" w:hanging="360"/>
      </w:pPr>
      <w:rPr>
        <w:rFonts w:ascii="Arial" w:hAnsi="Arial" w:hint="default"/>
      </w:rPr>
    </w:lvl>
    <w:lvl w:ilvl="5" w:tplc="F69C4184" w:tentative="1">
      <w:start w:val="1"/>
      <w:numFmt w:val="bullet"/>
      <w:lvlText w:val="•"/>
      <w:lvlJc w:val="left"/>
      <w:pPr>
        <w:tabs>
          <w:tab w:val="num" w:pos="4320"/>
        </w:tabs>
        <w:ind w:left="4320" w:hanging="360"/>
      </w:pPr>
      <w:rPr>
        <w:rFonts w:ascii="Arial" w:hAnsi="Arial" w:hint="default"/>
      </w:rPr>
    </w:lvl>
    <w:lvl w:ilvl="6" w:tplc="EF4A944C" w:tentative="1">
      <w:start w:val="1"/>
      <w:numFmt w:val="bullet"/>
      <w:lvlText w:val="•"/>
      <w:lvlJc w:val="left"/>
      <w:pPr>
        <w:tabs>
          <w:tab w:val="num" w:pos="5040"/>
        </w:tabs>
        <w:ind w:left="5040" w:hanging="360"/>
      </w:pPr>
      <w:rPr>
        <w:rFonts w:ascii="Arial" w:hAnsi="Arial" w:hint="default"/>
      </w:rPr>
    </w:lvl>
    <w:lvl w:ilvl="7" w:tplc="AF643AF6" w:tentative="1">
      <w:start w:val="1"/>
      <w:numFmt w:val="bullet"/>
      <w:lvlText w:val="•"/>
      <w:lvlJc w:val="left"/>
      <w:pPr>
        <w:tabs>
          <w:tab w:val="num" w:pos="5760"/>
        </w:tabs>
        <w:ind w:left="5760" w:hanging="360"/>
      </w:pPr>
      <w:rPr>
        <w:rFonts w:ascii="Arial" w:hAnsi="Arial" w:hint="default"/>
      </w:rPr>
    </w:lvl>
    <w:lvl w:ilvl="8" w:tplc="8098BB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7E5E55"/>
    <w:multiLevelType w:val="hybridMultilevel"/>
    <w:tmpl w:val="6B2CD50C"/>
    <w:lvl w:ilvl="0" w:tplc="CB9A8044">
      <w:start w:val="1"/>
      <w:numFmt w:val="bullet"/>
      <w:lvlText w:val="•"/>
      <w:lvlJc w:val="left"/>
      <w:pPr>
        <w:tabs>
          <w:tab w:val="num" w:pos="720"/>
        </w:tabs>
        <w:ind w:left="720" w:hanging="360"/>
      </w:pPr>
      <w:rPr>
        <w:rFonts w:ascii="Arial" w:hAnsi="Arial" w:hint="default"/>
      </w:rPr>
    </w:lvl>
    <w:lvl w:ilvl="1" w:tplc="234808DE" w:tentative="1">
      <w:start w:val="1"/>
      <w:numFmt w:val="bullet"/>
      <w:lvlText w:val="•"/>
      <w:lvlJc w:val="left"/>
      <w:pPr>
        <w:tabs>
          <w:tab w:val="num" w:pos="1440"/>
        </w:tabs>
        <w:ind w:left="1440" w:hanging="360"/>
      </w:pPr>
      <w:rPr>
        <w:rFonts w:ascii="Arial" w:hAnsi="Arial" w:hint="default"/>
      </w:rPr>
    </w:lvl>
    <w:lvl w:ilvl="2" w:tplc="AD5413F0" w:tentative="1">
      <w:start w:val="1"/>
      <w:numFmt w:val="bullet"/>
      <w:lvlText w:val="•"/>
      <w:lvlJc w:val="left"/>
      <w:pPr>
        <w:tabs>
          <w:tab w:val="num" w:pos="2160"/>
        </w:tabs>
        <w:ind w:left="2160" w:hanging="360"/>
      </w:pPr>
      <w:rPr>
        <w:rFonts w:ascii="Arial" w:hAnsi="Arial" w:hint="default"/>
      </w:rPr>
    </w:lvl>
    <w:lvl w:ilvl="3" w:tplc="4686EEB2" w:tentative="1">
      <w:start w:val="1"/>
      <w:numFmt w:val="bullet"/>
      <w:lvlText w:val="•"/>
      <w:lvlJc w:val="left"/>
      <w:pPr>
        <w:tabs>
          <w:tab w:val="num" w:pos="2880"/>
        </w:tabs>
        <w:ind w:left="2880" w:hanging="360"/>
      </w:pPr>
      <w:rPr>
        <w:rFonts w:ascii="Arial" w:hAnsi="Arial" w:hint="default"/>
      </w:rPr>
    </w:lvl>
    <w:lvl w:ilvl="4" w:tplc="E89C2E0A" w:tentative="1">
      <w:start w:val="1"/>
      <w:numFmt w:val="bullet"/>
      <w:lvlText w:val="•"/>
      <w:lvlJc w:val="left"/>
      <w:pPr>
        <w:tabs>
          <w:tab w:val="num" w:pos="3600"/>
        </w:tabs>
        <w:ind w:left="3600" w:hanging="360"/>
      </w:pPr>
      <w:rPr>
        <w:rFonts w:ascii="Arial" w:hAnsi="Arial" w:hint="default"/>
      </w:rPr>
    </w:lvl>
    <w:lvl w:ilvl="5" w:tplc="C62C12CA" w:tentative="1">
      <w:start w:val="1"/>
      <w:numFmt w:val="bullet"/>
      <w:lvlText w:val="•"/>
      <w:lvlJc w:val="left"/>
      <w:pPr>
        <w:tabs>
          <w:tab w:val="num" w:pos="4320"/>
        </w:tabs>
        <w:ind w:left="4320" w:hanging="360"/>
      </w:pPr>
      <w:rPr>
        <w:rFonts w:ascii="Arial" w:hAnsi="Arial" w:hint="default"/>
      </w:rPr>
    </w:lvl>
    <w:lvl w:ilvl="6" w:tplc="2EF6D97A" w:tentative="1">
      <w:start w:val="1"/>
      <w:numFmt w:val="bullet"/>
      <w:lvlText w:val="•"/>
      <w:lvlJc w:val="left"/>
      <w:pPr>
        <w:tabs>
          <w:tab w:val="num" w:pos="5040"/>
        </w:tabs>
        <w:ind w:left="5040" w:hanging="360"/>
      </w:pPr>
      <w:rPr>
        <w:rFonts w:ascii="Arial" w:hAnsi="Arial" w:hint="default"/>
      </w:rPr>
    </w:lvl>
    <w:lvl w:ilvl="7" w:tplc="D556ED7C" w:tentative="1">
      <w:start w:val="1"/>
      <w:numFmt w:val="bullet"/>
      <w:lvlText w:val="•"/>
      <w:lvlJc w:val="left"/>
      <w:pPr>
        <w:tabs>
          <w:tab w:val="num" w:pos="5760"/>
        </w:tabs>
        <w:ind w:left="5760" w:hanging="360"/>
      </w:pPr>
      <w:rPr>
        <w:rFonts w:ascii="Arial" w:hAnsi="Arial" w:hint="default"/>
      </w:rPr>
    </w:lvl>
    <w:lvl w:ilvl="8" w:tplc="2CCA8B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B221E98"/>
    <w:multiLevelType w:val="hybridMultilevel"/>
    <w:tmpl w:val="C156A7F2"/>
    <w:lvl w:ilvl="0" w:tplc="DEEEF19E">
      <w:start w:val="1"/>
      <w:numFmt w:val="upperRoman"/>
      <w:lvlText w:val="%1."/>
      <w:lvlJc w:val="left"/>
      <w:pPr>
        <w:ind w:left="360" w:hanging="360"/>
      </w:pPr>
      <w:rPr>
        <w:rFonts w:hint="default"/>
      </w:r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1" w15:restartNumberingAfterBreak="0">
    <w:nsid w:val="4E3B7C8A"/>
    <w:multiLevelType w:val="multilevel"/>
    <w:tmpl w:val="7D1E64A0"/>
    <w:lvl w:ilvl="0">
      <w:start w:val="1"/>
      <w:numFmt w:val="upperRoman"/>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42252C2"/>
    <w:multiLevelType w:val="hybridMultilevel"/>
    <w:tmpl w:val="3C04F0CE"/>
    <w:lvl w:ilvl="0" w:tplc="B1801054">
      <w:start w:val="1"/>
      <w:numFmt w:val="bullet"/>
      <w:lvlText w:val="•"/>
      <w:lvlJc w:val="left"/>
      <w:pPr>
        <w:tabs>
          <w:tab w:val="num" w:pos="720"/>
        </w:tabs>
        <w:ind w:left="720" w:hanging="360"/>
      </w:pPr>
      <w:rPr>
        <w:rFonts w:ascii="Arial" w:hAnsi="Arial" w:hint="default"/>
      </w:rPr>
    </w:lvl>
    <w:lvl w:ilvl="1" w:tplc="B3BA74E0" w:tentative="1">
      <w:start w:val="1"/>
      <w:numFmt w:val="bullet"/>
      <w:lvlText w:val="•"/>
      <w:lvlJc w:val="left"/>
      <w:pPr>
        <w:tabs>
          <w:tab w:val="num" w:pos="1440"/>
        </w:tabs>
        <w:ind w:left="1440" w:hanging="360"/>
      </w:pPr>
      <w:rPr>
        <w:rFonts w:ascii="Arial" w:hAnsi="Arial" w:hint="default"/>
      </w:rPr>
    </w:lvl>
    <w:lvl w:ilvl="2" w:tplc="12908DAC" w:tentative="1">
      <w:start w:val="1"/>
      <w:numFmt w:val="bullet"/>
      <w:lvlText w:val="•"/>
      <w:lvlJc w:val="left"/>
      <w:pPr>
        <w:tabs>
          <w:tab w:val="num" w:pos="2160"/>
        </w:tabs>
        <w:ind w:left="2160" w:hanging="360"/>
      </w:pPr>
      <w:rPr>
        <w:rFonts w:ascii="Arial" w:hAnsi="Arial" w:hint="default"/>
      </w:rPr>
    </w:lvl>
    <w:lvl w:ilvl="3" w:tplc="98F2EFFE" w:tentative="1">
      <w:start w:val="1"/>
      <w:numFmt w:val="bullet"/>
      <w:lvlText w:val="•"/>
      <w:lvlJc w:val="left"/>
      <w:pPr>
        <w:tabs>
          <w:tab w:val="num" w:pos="2880"/>
        </w:tabs>
        <w:ind w:left="2880" w:hanging="360"/>
      </w:pPr>
      <w:rPr>
        <w:rFonts w:ascii="Arial" w:hAnsi="Arial" w:hint="default"/>
      </w:rPr>
    </w:lvl>
    <w:lvl w:ilvl="4" w:tplc="A9FEFB0E" w:tentative="1">
      <w:start w:val="1"/>
      <w:numFmt w:val="bullet"/>
      <w:lvlText w:val="•"/>
      <w:lvlJc w:val="left"/>
      <w:pPr>
        <w:tabs>
          <w:tab w:val="num" w:pos="3600"/>
        </w:tabs>
        <w:ind w:left="3600" w:hanging="360"/>
      </w:pPr>
      <w:rPr>
        <w:rFonts w:ascii="Arial" w:hAnsi="Arial" w:hint="default"/>
      </w:rPr>
    </w:lvl>
    <w:lvl w:ilvl="5" w:tplc="F4D639E8" w:tentative="1">
      <w:start w:val="1"/>
      <w:numFmt w:val="bullet"/>
      <w:lvlText w:val="•"/>
      <w:lvlJc w:val="left"/>
      <w:pPr>
        <w:tabs>
          <w:tab w:val="num" w:pos="4320"/>
        </w:tabs>
        <w:ind w:left="4320" w:hanging="360"/>
      </w:pPr>
      <w:rPr>
        <w:rFonts w:ascii="Arial" w:hAnsi="Arial" w:hint="default"/>
      </w:rPr>
    </w:lvl>
    <w:lvl w:ilvl="6" w:tplc="C5BE8A26" w:tentative="1">
      <w:start w:val="1"/>
      <w:numFmt w:val="bullet"/>
      <w:lvlText w:val="•"/>
      <w:lvlJc w:val="left"/>
      <w:pPr>
        <w:tabs>
          <w:tab w:val="num" w:pos="5040"/>
        </w:tabs>
        <w:ind w:left="5040" w:hanging="360"/>
      </w:pPr>
      <w:rPr>
        <w:rFonts w:ascii="Arial" w:hAnsi="Arial" w:hint="default"/>
      </w:rPr>
    </w:lvl>
    <w:lvl w:ilvl="7" w:tplc="3BB29012" w:tentative="1">
      <w:start w:val="1"/>
      <w:numFmt w:val="bullet"/>
      <w:lvlText w:val="•"/>
      <w:lvlJc w:val="left"/>
      <w:pPr>
        <w:tabs>
          <w:tab w:val="num" w:pos="5760"/>
        </w:tabs>
        <w:ind w:left="5760" w:hanging="360"/>
      </w:pPr>
      <w:rPr>
        <w:rFonts w:ascii="Arial" w:hAnsi="Arial" w:hint="default"/>
      </w:rPr>
    </w:lvl>
    <w:lvl w:ilvl="8" w:tplc="6DD01F6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6467E5E"/>
    <w:multiLevelType w:val="hybridMultilevel"/>
    <w:tmpl w:val="53C074E8"/>
    <w:lvl w:ilvl="0" w:tplc="8C1485B0">
      <w:start w:val="1"/>
      <w:numFmt w:val="bullet"/>
      <w:lvlText w:val="•"/>
      <w:lvlJc w:val="left"/>
      <w:pPr>
        <w:tabs>
          <w:tab w:val="num" w:pos="720"/>
        </w:tabs>
        <w:ind w:left="720" w:hanging="360"/>
      </w:pPr>
      <w:rPr>
        <w:rFonts w:ascii="Arial" w:hAnsi="Arial" w:hint="default"/>
      </w:rPr>
    </w:lvl>
    <w:lvl w:ilvl="1" w:tplc="540A8B8E" w:tentative="1">
      <w:start w:val="1"/>
      <w:numFmt w:val="bullet"/>
      <w:lvlText w:val="•"/>
      <w:lvlJc w:val="left"/>
      <w:pPr>
        <w:tabs>
          <w:tab w:val="num" w:pos="1440"/>
        </w:tabs>
        <w:ind w:left="1440" w:hanging="360"/>
      </w:pPr>
      <w:rPr>
        <w:rFonts w:ascii="Arial" w:hAnsi="Arial" w:hint="default"/>
      </w:rPr>
    </w:lvl>
    <w:lvl w:ilvl="2" w:tplc="27B22480" w:tentative="1">
      <w:start w:val="1"/>
      <w:numFmt w:val="bullet"/>
      <w:lvlText w:val="•"/>
      <w:lvlJc w:val="left"/>
      <w:pPr>
        <w:tabs>
          <w:tab w:val="num" w:pos="2160"/>
        </w:tabs>
        <w:ind w:left="2160" w:hanging="360"/>
      </w:pPr>
      <w:rPr>
        <w:rFonts w:ascii="Arial" w:hAnsi="Arial" w:hint="default"/>
      </w:rPr>
    </w:lvl>
    <w:lvl w:ilvl="3" w:tplc="CEAEA7DE" w:tentative="1">
      <w:start w:val="1"/>
      <w:numFmt w:val="bullet"/>
      <w:lvlText w:val="•"/>
      <w:lvlJc w:val="left"/>
      <w:pPr>
        <w:tabs>
          <w:tab w:val="num" w:pos="2880"/>
        </w:tabs>
        <w:ind w:left="2880" w:hanging="360"/>
      </w:pPr>
      <w:rPr>
        <w:rFonts w:ascii="Arial" w:hAnsi="Arial" w:hint="default"/>
      </w:rPr>
    </w:lvl>
    <w:lvl w:ilvl="4" w:tplc="6AC20EBA" w:tentative="1">
      <w:start w:val="1"/>
      <w:numFmt w:val="bullet"/>
      <w:lvlText w:val="•"/>
      <w:lvlJc w:val="left"/>
      <w:pPr>
        <w:tabs>
          <w:tab w:val="num" w:pos="3600"/>
        </w:tabs>
        <w:ind w:left="3600" w:hanging="360"/>
      </w:pPr>
      <w:rPr>
        <w:rFonts w:ascii="Arial" w:hAnsi="Arial" w:hint="default"/>
      </w:rPr>
    </w:lvl>
    <w:lvl w:ilvl="5" w:tplc="511E7B3E" w:tentative="1">
      <w:start w:val="1"/>
      <w:numFmt w:val="bullet"/>
      <w:lvlText w:val="•"/>
      <w:lvlJc w:val="left"/>
      <w:pPr>
        <w:tabs>
          <w:tab w:val="num" w:pos="4320"/>
        </w:tabs>
        <w:ind w:left="4320" w:hanging="360"/>
      </w:pPr>
      <w:rPr>
        <w:rFonts w:ascii="Arial" w:hAnsi="Arial" w:hint="default"/>
      </w:rPr>
    </w:lvl>
    <w:lvl w:ilvl="6" w:tplc="6BD2EA88" w:tentative="1">
      <w:start w:val="1"/>
      <w:numFmt w:val="bullet"/>
      <w:lvlText w:val="•"/>
      <w:lvlJc w:val="left"/>
      <w:pPr>
        <w:tabs>
          <w:tab w:val="num" w:pos="5040"/>
        </w:tabs>
        <w:ind w:left="5040" w:hanging="360"/>
      </w:pPr>
      <w:rPr>
        <w:rFonts w:ascii="Arial" w:hAnsi="Arial" w:hint="default"/>
      </w:rPr>
    </w:lvl>
    <w:lvl w:ilvl="7" w:tplc="00F8975E" w:tentative="1">
      <w:start w:val="1"/>
      <w:numFmt w:val="bullet"/>
      <w:lvlText w:val="•"/>
      <w:lvlJc w:val="left"/>
      <w:pPr>
        <w:tabs>
          <w:tab w:val="num" w:pos="5760"/>
        </w:tabs>
        <w:ind w:left="5760" w:hanging="360"/>
      </w:pPr>
      <w:rPr>
        <w:rFonts w:ascii="Arial" w:hAnsi="Arial" w:hint="default"/>
      </w:rPr>
    </w:lvl>
    <w:lvl w:ilvl="8" w:tplc="91F012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EB47A1"/>
    <w:multiLevelType w:val="hybridMultilevel"/>
    <w:tmpl w:val="452CFAA2"/>
    <w:lvl w:ilvl="0" w:tplc="BFDAB492">
      <w:start w:val="1"/>
      <w:numFmt w:val="bullet"/>
      <w:lvlText w:val="•"/>
      <w:lvlJc w:val="left"/>
      <w:pPr>
        <w:tabs>
          <w:tab w:val="num" w:pos="720"/>
        </w:tabs>
        <w:ind w:left="720" w:hanging="360"/>
      </w:pPr>
      <w:rPr>
        <w:rFonts w:ascii="Arial" w:hAnsi="Arial" w:hint="default"/>
      </w:rPr>
    </w:lvl>
    <w:lvl w:ilvl="1" w:tplc="F62CA440" w:tentative="1">
      <w:start w:val="1"/>
      <w:numFmt w:val="bullet"/>
      <w:lvlText w:val="•"/>
      <w:lvlJc w:val="left"/>
      <w:pPr>
        <w:tabs>
          <w:tab w:val="num" w:pos="1440"/>
        </w:tabs>
        <w:ind w:left="1440" w:hanging="360"/>
      </w:pPr>
      <w:rPr>
        <w:rFonts w:ascii="Arial" w:hAnsi="Arial" w:hint="default"/>
      </w:rPr>
    </w:lvl>
    <w:lvl w:ilvl="2" w:tplc="D90E7B5C" w:tentative="1">
      <w:start w:val="1"/>
      <w:numFmt w:val="bullet"/>
      <w:lvlText w:val="•"/>
      <w:lvlJc w:val="left"/>
      <w:pPr>
        <w:tabs>
          <w:tab w:val="num" w:pos="2160"/>
        </w:tabs>
        <w:ind w:left="2160" w:hanging="360"/>
      </w:pPr>
      <w:rPr>
        <w:rFonts w:ascii="Arial" w:hAnsi="Arial" w:hint="default"/>
      </w:rPr>
    </w:lvl>
    <w:lvl w:ilvl="3" w:tplc="0AB40BAE" w:tentative="1">
      <w:start w:val="1"/>
      <w:numFmt w:val="bullet"/>
      <w:lvlText w:val="•"/>
      <w:lvlJc w:val="left"/>
      <w:pPr>
        <w:tabs>
          <w:tab w:val="num" w:pos="2880"/>
        </w:tabs>
        <w:ind w:left="2880" w:hanging="360"/>
      </w:pPr>
      <w:rPr>
        <w:rFonts w:ascii="Arial" w:hAnsi="Arial" w:hint="default"/>
      </w:rPr>
    </w:lvl>
    <w:lvl w:ilvl="4" w:tplc="5E30B664" w:tentative="1">
      <w:start w:val="1"/>
      <w:numFmt w:val="bullet"/>
      <w:lvlText w:val="•"/>
      <w:lvlJc w:val="left"/>
      <w:pPr>
        <w:tabs>
          <w:tab w:val="num" w:pos="3600"/>
        </w:tabs>
        <w:ind w:left="3600" w:hanging="360"/>
      </w:pPr>
      <w:rPr>
        <w:rFonts w:ascii="Arial" w:hAnsi="Arial" w:hint="default"/>
      </w:rPr>
    </w:lvl>
    <w:lvl w:ilvl="5" w:tplc="CF8A5C32" w:tentative="1">
      <w:start w:val="1"/>
      <w:numFmt w:val="bullet"/>
      <w:lvlText w:val="•"/>
      <w:lvlJc w:val="left"/>
      <w:pPr>
        <w:tabs>
          <w:tab w:val="num" w:pos="4320"/>
        </w:tabs>
        <w:ind w:left="4320" w:hanging="360"/>
      </w:pPr>
      <w:rPr>
        <w:rFonts w:ascii="Arial" w:hAnsi="Arial" w:hint="default"/>
      </w:rPr>
    </w:lvl>
    <w:lvl w:ilvl="6" w:tplc="4FA62E00" w:tentative="1">
      <w:start w:val="1"/>
      <w:numFmt w:val="bullet"/>
      <w:lvlText w:val="•"/>
      <w:lvlJc w:val="left"/>
      <w:pPr>
        <w:tabs>
          <w:tab w:val="num" w:pos="5040"/>
        </w:tabs>
        <w:ind w:left="5040" w:hanging="360"/>
      </w:pPr>
      <w:rPr>
        <w:rFonts w:ascii="Arial" w:hAnsi="Arial" w:hint="default"/>
      </w:rPr>
    </w:lvl>
    <w:lvl w:ilvl="7" w:tplc="0DBA0D40" w:tentative="1">
      <w:start w:val="1"/>
      <w:numFmt w:val="bullet"/>
      <w:lvlText w:val="•"/>
      <w:lvlJc w:val="left"/>
      <w:pPr>
        <w:tabs>
          <w:tab w:val="num" w:pos="5760"/>
        </w:tabs>
        <w:ind w:left="5760" w:hanging="360"/>
      </w:pPr>
      <w:rPr>
        <w:rFonts w:ascii="Arial" w:hAnsi="Arial" w:hint="default"/>
      </w:rPr>
    </w:lvl>
    <w:lvl w:ilvl="8" w:tplc="AE56A4F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E265A89"/>
    <w:multiLevelType w:val="hybridMultilevel"/>
    <w:tmpl w:val="E4A8857E"/>
    <w:lvl w:ilvl="0" w:tplc="B05414A4">
      <w:start w:val="1"/>
      <w:numFmt w:val="bullet"/>
      <w:lvlText w:val="•"/>
      <w:lvlJc w:val="left"/>
      <w:pPr>
        <w:tabs>
          <w:tab w:val="num" w:pos="720"/>
        </w:tabs>
        <w:ind w:left="720" w:hanging="360"/>
      </w:pPr>
      <w:rPr>
        <w:rFonts w:ascii="Arial" w:hAnsi="Arial" w:hint="default"/>
      </w:rPr>
    </w:lvl>
    <w:lvl w:ilvl="1" w:tplc="41D013D4" w:tentative="1">
      <w:start w:val="1"/>
      <w:numFmt w:val="bullet"/>
      <w:lvlText w:val="•"/>
      <w:lvlJc w:val="left"/>
      <w:pPr>
        <w:tabs>
          <w:tab w:val="num" w:pos="1440"/>
        </w:tabs>
        <w:ind w:left="1440" w:hanging="360"/>
      </w:pPr>
      <w:rPr>
        <w:rFonts w:ascii="Arial" w:hAnsi="Arial" w:hint="default"/>
      </w:rPr>
    </w:lvl>
    <w:lvl w:ilvl="2" w:tplc="FAA8B8A8" w:tentative="1">
      <w:start w:val="1"/>
      <w:numFmt w:val="bullet"/>
      <w:lvlText w:val="•"/>
      <w:lvlJc w:val="left"/>
      <w:pPr>
        <w:tabs>
          <w:tab w:val="num" w:pos="2160"/>
        </w:tabs>
        <w:ind w:left="2160" w:hanging="360"/>
      </w:pPr>
      <w:rPr>
        <w:rFonts w:ascii="Arial" w:hAnsi="Arial" w:hint="default"/>
      </w:rPr>
    </w:lvl>
    <w:lvl w:ilvl="3" w:tplc="78B8BEAC" w:tentative="1">
      <w:start w:val="1"/>
      <w:numFmt w:val="bullet"/>
      <w:lvlText w:val="•"/>
      <w:lvlJc w:val="left"/>
      <w:pPr>
        <w:tabs>
          <w:tab w:val="num" w:pos="2880"/>
        </w:tabs>
        <w:ind w:left="2880" w:hanging="360"/>
      </w:pPr>
      <w:rPr>
        <w:rFonts w:ascii="Arial" w:hAnsi="Arial" w:hint="default"/>
      </w:rPr>
    </w:lvl>
    <w:lvl w:ilvl="4" w:tplc="746002F6" w:tentative="1">
      <w:start w:val="1"/>
      <w:numFmt w:val="bullet"/>
      <w:lvlText w:val="•"/>
      <w:lvlJc w:val="left"/>
      <w:pPr>
        <w:tabs>
          <w:tab w:val="num" w:pos="3600"/>
        </w:tabs>
        <w:ind w:left="3600" w:hanging="360"/>
      </w:pPr>
      <w:rPr>
        <w:rFonts w:ascii="Arial" w:hAnsi="Arial" w:hint="default"/>
      </w:rPr>
    </w:lvl>
    <w:lvl w:ilvl="5" w:tplc="009EFFF8" w:tentative="1">
      <w:start w:val="1"/>
      <w:numFmt w:val="bullet"/>
      <w:lvlText w:val="•"/>
      <w:lvlJc w:val="left"/>
      <w:pPr>
        <w:tabs>
          <w:tab w:val="num" w:pos="4320"/>
        </w:tabs>
        <w:ind w:left="4320" w:hanging="360"/>
      </w:pPr>
      <w:rPr>
        <w:rFonts w:ascii="Arial" w:hAnsi="Arial" w:hint="default"/>
      </w:rPr>
    </w:lvl>
    <w:lvl w:ilvl="6" w:tplc="6D24771C" w:tentative="1">
      <w:start w:val="1"/>
      <w:numFmt w:val="bullet"/>
      <w:lvlText w:val="•"/>
      <w:lvlJc w:val="left"/>
      <w:pPr>
        <w:tabs>
          <w:tab w:val="num" w:pos="5040"/>
        </w:tabs>
        <w:ind w:left="5040" w:hanging="360"/>
      </w:pPr>
      <w:rPr>
        <w:rFonts w:ascii="Arial" w:hAnsi="Arial" w:hint="default"/>
      </w:rPr>
    </w:lvl>
    <w:lvl w:ilvl="7" w:tplc="0C44F498" w:tentative="1">
      <w:start w:val="1"/>
      <w:numFmt w:val="bullet"/>
      <w:lvlText w:val="•"/>
      <w:lvlJc w:val="left"/>
      <w:pPr>
        <w:tabs>
          <w:tab w:val="num" w:pos="5760"/>
        </w:tabs>
        <w:ind w:left="5760" w:hanging="360"/>
      </w:pPr>
      <w:rPr>
        <w:rFonts w:ascii="Arial" w:hAnsi="Arial" w:hint="default"/>
      </w:rPr>
    </w:lvl>
    <w:lvl w:ilvl="8" w:tplc="11D6C6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D46F72"/>
    <w:multiLevelType w:val="hybridMultilevel"/>
    <w:tmpl w:val="4E1E364C"/>
    <w:lvl w:ilvl="0" w:tplc="7A708252">
      <w:start w:val="1"/>
      <w:numFmt w:val="decimal"/>
      <w:lvlText w:val="%1."/>
      <w:lvlJc w:val="left"/>
      <w:pPr>
        <w:tabs>
          <w:tab w:val="num" w:pos="720"/>
        </w:tabs>
        <w:ind w:left="720" w:hanging="360"/>
      </w:pPr>
    </w:lvl>
    <w:lvl w:ilvl="1" w:tplc="251AE40E" w:tentative="1">
      <w:start w:val="1"/>
      <w:numFmt w:val="decimal"/>
      <w:lvlText w:val="%2."/>
      <w:lvlJc w:val="left"/>
      <w:pPr>
        <w:tabs>
          <w:tab w:val="num" w:pos="1440"/>
        </w:tabs>
        <w:ind w:left="1440" w:hanging="360"/>
      </w:pPr>
    </w:lvl>
    <w:lvl w:ilvl="2" w:tplc="7E227000" w:tentative="1">
      <w:start w:val="1"/>
      <w:numFmt w:val="decimal"/>
      <w:lvlText w:val="%3."/>
      <w:lvlJc w:val="left"/>
      <w:pPr>
        <w:tabs>
          <w:tab w:val="num" w:pos="2160"/>
        </w:tabs>
        <w:ind w:left="2160" w:hanging="360"/>
      </w:pPr>
    </w:lvl>
    <w:lvl w:ilvl="3" w:tplc="4F028598" w:tentative="1">
      <w:start w:val="1"/>
      <w:numFmt w:val="decimal"/>
      <w:lvlText w:val="%4."/>
      <w:lvlJc w:val="left"/>
      <w:pPr>
        <w:tabs>
          <w:tab w:val="num" w:pos="2880"/>
        </w:tabs>
        <w:ind w:left="2880" w:hanging="360"/>
      </w:pPr>
    </w:lvl>
    <w:lvl w:ilvl="4" w:tplc="8A08B99A" w:tentative="1">
      <w:start w:val="1"/>
      <w:numFmt w:val="decimal"/>
      <w:lvlText w:val="%5."/>
      <w:lvlJc w:val="left"/>
      <w:pPr>
        <w:tabs>
          <w:tab w:val="num" w:pos="3600"/>
        </w:tabs>
        <w:ind w:left="3600" w:hanging="360"/>
      </w:pPr>
    </w:lvl>
    <w:lvl w:ilvl="5" w:tplc="D7D6C4FC" w:tentative="1">
      <w:start w:val="1"/>
      <w:numFmt w:val="decimal"/>
      <w:lvlText w:val="%6."/>
      <w:lvlJc w:val="left"/>
      <w:pPr>
        <w:tabs>
          <w:tab w:val="num" w:pos="4320"/>
        </w:tabs>
        <w:ind w:left="4320" w:hanging="360"/>
      </w:pPr>
    </w:lvl>
    <w:lvl w:ilvl="6" w:tplc="A7E0CB7E" w:tentative="1">
      <w:start w:val="1"/>
      <w:numFmt w:val="decimal"/>
      <w:lvlText w:val="%7."/>
      <w:lvlJc w:val="left"/>
      <w:pPr>
        <w:tabs>
          <w:tab w:val="num" w:pos="5040"/>
        </w:tabs>
        <w:ind w:left="5040" w:hanging="360"/>
      </w:pPr>
    </w:lvl>
    <w:lvl w:ilvl="7" w:tplc="3024570E" w:tentative="1">
      <w:start w:val="1"/>
      <w:numFmt w:val="decimal"/>
      <w:lvlText w:val="%8."/>
      <w:lvlJc w:val="left"/>
      <w:pPr>
        <w:tabs>
          <w:tab w:val="num" w:pos="5760"/>
        </w:tabs>
        <w:ind w:left="5760" w:hanging="360"/>
      </w:pPr>
    </w:lvl>
    <w:lvl w:ilvl="8" w:tplc="44FAA084" w:tentative="1">
      <w:start w:val="1"/>
      <w:numFmt w:val="decimal"/>
      <w:lvlText w:val="%9."/>
      <w:lvlJc w:val="left"/>
      <w:pPr>
        <w:tabs>
          <w:tab w:val="num" w:pos="6480"/>
        </w:tabs>
        <w:ind w:left="6480" w:hanging="360"/>
      </w:pPr>
    </w:lvl>
  </w:abstractNum>
  <w:num w:numId="1">
    <w:abstractNumId w:val="10"/>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6"/>
  </w:num>
  <w:num w:numId="12">
    <w:abstractNumId w:val="14"/>
  </w:num>
  <w:num w:numId="13">
    <w:abstractNumId w:val="7"/>
  </w:num>
  <w:num w:numId="14">
    <w:abstractNumId w:val="5"/>
  </w:num>
  <w:num w:numId="15">
    <w:abstractNumId w:val="9"/>
  </w:num>
  <w:num w:numId="16">
    <w:abstractNumId w:val="2"/>
  </w:num>
  <w:num w:numId="17">
    <w:abstractNumId w:val="6"/>
  </w:num>
  <w:num w:numId="18">
    <w:abstractNumId w:val="0"/>
  </w:num>
  <w:num w:numId="19">
    <w:abstractNumId w:val="8"/>
  </w:num>
  <w:num w:numId="20">
    <w:abstractNumId w:val="3"/>
  </w:num>
  <w:num w:numId="21">
    <w:abstractNumId w:val="15"/>
  </w:num>
  <w:num w:numId="22">
    <w:abstractNumId w:val="13"/>
  </w:num>
  <w:num w:numId="23">
    <w:abstractNumId w:val="12"/>
  </w:num>
  <w:num w:numId="24">
    <w:abstractNumId w:val="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cumentProtection w:edit="readOnly" w:formatting="1" w:enforcement="1" w:cryptProviderType="rsaAES" w:cryptAlgorithmClass="hash" w:cryptAlgorithmType="typeAny" w:cryptAlgorithmSid="14" w:cryptSpinCount="100000" w:hash="IRaNs3W0B89u3W8VZZXQevF/zwpXNkTncgTeigO93tMbTUSNfVdJWXtnGTn9w7Q5vcxmQ22St5iwnGwKuezf2A==" w:salt="GD0NOpR0BPI1UnWSvwAWH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9AF"/>
    <w:rsid w:val="00073EF2"/>
    <w:rsid w:val="00082282"/>
    <w:rsid w:val="000D7FED"/>
    <w:rsid w:val="000E07DF"/>
    <w:rsid w:val="00105E59"/>
    <w:rsid w:val="001164A9"/>
    <w:rsid w:val="00120D55"/>
    <w:rsid w:val="001222FA"/>
    <w:rsid w:val="0017220B"/>
    <w:rsid w:val="001756B9"/>
    <w:rsid w:val="001A665A"/>
    <w:rsid w:val="001B4AEA"/>
    <w:rsid w:val="001F0E5C"/>
    <w:rsid w:val="002360FB"/>
    <w:rsid w:val="00246653"/>
    <w:rsid w:val="002573D2"/>
    <w:rsid w:val="002667FD"/>
    <w:rsid w:val="002B36B3"/>
    <w:rsid w:val="002D6D9C"/>
    <w:rsid w:val="00303130"/>
    <w:rsid w:val="00316538"/>
    <w:rsid w:val="0033517A"/>
    <w:rsid w:val="0035537A"/>
    <w:rsid w:val="003D7D6B"/>
    <w:rsid w:val="00433CE1"/>
    <w:rsid w:val="00435B7F"/>
    <w:rsid w:val="00443BCF"/>
    <w:rsid w:val="00464110"/>
    <w:rsid w:val="00466816"/>
    <w:rsid w:val="00470D60"/>
    <w:rsid w:val="00483F87"/>
    <w:rsid w:val="004A5657"/>
    <w:rsid w:val="00531CAB"/>
    <w:rsid w:val="00545146"/>
    <w:rsid w:val="005608A3"/>
    <w:rsid w:val="00564797"/>
    <w:rsid w:val="005923EE"/>
    <w:rsid w:val="005C0A33"/>
    <w:rsid w:val="005D02C1"/>
    <w:rsid w:val="00607AF5"/>
    <w:rsid w:val="00634B61"/>
    <w:rsid w:val="00636603"/>
    <w:rsid w:val="00647332"/>
    <w:rsid w:val="0065251B"/>
    <w:rsid w:val="00670774"/>
    <w:rsid w:val="006725B4"/>
    <w:rsid w:val="006835B7"/>
    <w:rsid w:val="006D646D"/>
    <w:rsid w:val="00714EF0"/>
    <w:rsid w:val="00715562"/>
    <w:rsid w:val="00732423"/>
    <w:rsid w:val="007545C6"/>
    <w:rsid w:val="0077406F"/>
    <w:rsid w:val="00780056"/>
    <w:rsid w:val="00786353"/>
    <w:rsid w:val="007913B0"/>
    <w:rsid w:val="00792AE2"/>
    <w:rsid w:val="007A2471"/>
    <w:rsid w:val="007D0C07"/>
    <w:rsid w:val="00817E76"/>
    <w:rsid w:val="008C7389"/>
    <w:rsid w:val="008E66DB"/>
    <w:rsid w:val="00900B07"/>
    <w:rsid w:val="00902E30"/>
    <w:rsid w:val="009346BF"/>
    <w:rsid w:val="0096061A"/>
    <w:rsid w:val="0097723D"/>
    <w:rsid w:val="00991AB2"/>
    <w:rsid w:val="009A5CD5"/>
    <w:rsid w:val="009C345A"/>
    <w:rsid w:val="00A2581C"/>
    <w:rsid w:val="00A765CF"/>
    <w:rsid w:val="00A90C27"/>
    <w:rsid w:val="00AA59AF"/>
    <w:rsid w:val="00AF59EF"/>
    <w:rsid w:val="00B23791"/>
    <w:rsid w:val="00B27F4E"/>
    <w:rsid w:val="00BB2438"/>
    <w:rsid w:val="00BC732B"/>
    <w:rsid w:val="00BE1E07"/>
    <w:rsid w:val="00C011E9"/>
    <w:rsid w:val="00C42A96"/>
    <w:rsid w:val="00C45D6A"/>
    <w:rsid w:val="00CB502F"/>
    <w:rsid w:val="00D9749A"/>
    <w:rsid w:val="00DA616A"/>
    <w:rsid w:val="00E32F5A"/>
    <w:rsid w:val="00E41DB1"/>
    <w:rsid w:val="00E65974"/>
    <w:rsid w:val="00E666B8"/>
    <w:rsid w:val="00EA56F9"/>
    <w:rsid w:val="00EC203D"/>
    <w:rsid w:val="00EE3EDB"/>
    <w:rsid w:val="00EE4E10"/>
    <w:rsid w:val="00EF2878"/>
    <w:rsid w:val="00F03584"/>
    <w:rsid w:val="00F51191"/>
    <w:rsid w:val="00F750F9"/>
    <w:rsid w:val="00F83C09"/>
    <w:rsid w:val="00FB2BC4"/>
    <w:rsid w:val="00FD1206"/>
    <w:rsid w:val="00FE2A3F"/>
    <w:rsid w:val="00FE5B24"/>
    <w:rsid w:val="00FF24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CCEBD-BF3F-4032-B1F6-FC10C0F5E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5CF"/>
    <w:rPr>
      <w:rFonts w:ascii="Arial" w:hAnsi="Arial"/>
      <w:sz w:val="24"/>
    </w:rPr>
  </w:style>
  <w:style w:type="paragraph" w:styleId="Heading1">
    <w:name w:val="heading 1"/>
    <w:basedOn w:val="Normal"/>
    <w:next w:val="Normal"/>
    <w:link w:val="Heading1Char"/>
    <w:uiPriority w:val="9"/>
    <w:qFormat/>
    <w:rsid w:val="00A765CF"/>
    <w:pPr>
      <w:keepNext/>
      <w:keepLines/>
      <w:numPr>
        <w:numId w:val="10"/>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765CF"/>
    <w:pPr>
      <w:keepNext/>
      <w:keepLines/>
      <w:numPr>
        <w:ilvl w:val="1"/>
        <w:numId w:val="10"/>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A765CF"/>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65CF"/>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65CF"/>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65CF"/>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65CF"/>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65CF"/>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65C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5C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A765CF"/>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A765CF"/>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A765CF"/>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A765CF"/>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A765CF"/>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A765C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A765C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65CF"/>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A765CF"/>
    <w:pPr>
      <w:numPr>
        <w:numId w:val="0"/>
      </w:numPr>
      <w:outlineLvl w:val="9"/>
    </w:pPr>
    <w:rPr>
      <w:rFonts w:asciiTheme="majorHAnsi" w:hAnsiTheme="majorHAnsi"/>
      <w:color w:val="365F91" w:themeColor="accent1" w:themeShade="BF"/>
      <w:lang w:val="en-US" w:eastAsia="ja-JP"/>
    </w:rPr>
  </w:style>
  <w:style w:type="paragraph" w:styleId="NormalWeb">
    <w:name w:val="Normal (Web)"/>
    <w:basedOn w:val="Normal"/>
    <w:uiPriority w:val="99"/>
    <w:semiHidden/>
    <w:unhideWhenUsed/>
    <w:rsid w:val="00902E30"/>
    <w:pPr>
      <w:spacing w:before="100" w:beforeAutospacing="1" w:after="100" w:afterAutospacing="1" w:line="240" w:lineRule="auto"/>
    </w:pPr>
    <w:rPr>
      <w:rFonts w:ascii="Times New Roman" w:eastAsia="Times New Roman" w:hAnsi="Times New Roman" w:cs="Times New Roman"/>
      <w:szCs w:val="24"/>
      <w:lang w:eastAsia="en-CA"/>
    </w:rPr>
  </w:style>
  <w:style w:type="paragraph" w:styleId="ListParagraph">
    <w:name w:val="List Paragraph"/>
    <w:basedOn w:val="Normal"/>
    <w:uiPriority w:val="34"/>
    <w:qFormat/>
    <w:rsid w:val="00531CAB"/>
    <w:pPr>
      <w:ind w:left="720"/>
      <w:contextualSpacing/>
    </w:pPr>
  </w:style>
  <w:style w:type="paragraph" w:styleId="Header">
    <w:name w:val="header"/>
    <w:basedOn w:val="Normal"/>
    <w:link w:val="HeaderChar"/>
    <w:uiPriority w:val="99"/>
    <w:unhideWhenUsed/>
    <w:rsid w:val="00592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3EE"/>
    <w:rPr>
      <w:rFonts w:ascii="Arial" w:hAnsi="Arial"/>
      <w:sz w:val="24"/>
    </w:rPr>
  </w:style>
  <w:style w:type="paragraph" w:styleId="Footer">
    <w:name w:val="footer"/>
    <w:basedOn w:val="Normal"/>
    <w:link w:val="FooterChar"/>
    <w:uiPriority w:val="99"/>
    <w:unhideWhenUsed/>
    <w:rsid w:val="00592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3EE"/>
    <w:rPr>
      <w:rFonts w:ascii="Arial" w:hAnsi="Arial"/>
      <w:sz w:val="24"/>
    </w:rPr>
  </w:style>
  <w:style w:type="character" w:styleId="Hyperlink">
    <w:name w:val="Hyperlink"/>
    <w:basedOn w:val="DefaultParagraphFont"/>
    <w:uiPriority w:val="99"/>
    <w:unhideWhenUsed/>
    <w:rsid w:val="006366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650">
      <w:bodyDiv w:val="1"/>
      <w:marLeft w:val="0"/>
      <w:marRight w:val="0"/>
      <w:marTop w:val="0"/>
      <w:marBottom w:val="0"/>
      <w:divBdr>
        <w:top w:val="none" w:sz="0" w:space="0" w:color="auto"/>
        <w:left w:val="none" w:sz="0" w:space="0" w:color="auto"/>
        <w:bottom w:val="none" w:sz="0" w:space="0" w:color="auto"/>
        <w:right w:val="none" w:sz="0" w:space="0" w:color="auto"/>
      </w:divBdr>
      <w:divsChild>
        <w:div w:id="753090227">
          <w:marLeft w:val="547"/>
          <w:marRight w:val="0"/>
          <w:marTop w:val="0"/>
          <w:marBottom w:val="0"/>
          <w:divBdr>
            <w:top w:val="none" w:sz="0" w:space="0" w:color="auto"/>
            <w:left w:val="none" w:sz="0" w:space="0" w:color="auto"/>
            <w:bottom w:val="none" w:sz="0" w:space="0" w:color="auto"/>
            <w:right w:val="none" w:sz="0" w:space="0" w:color="auto"/>
          </w:divBdr>
        </w:div>
        <w:div w:id="10879052">
          <w:marLeft w:val="547"/>
          <w:marRight w:val="0"/>
          <w:marTop w:val="0"/>
          <w:marBottom w:val="0"/>
          <w:divBdr>
            <w:top w:val="none" w:sz="0" w:space="0" w:color="auto"/>
            <w:left w:val="none" w:sz="0" w:space="0" w:color="auto"/>
            <w:bottom w:val="none" w:sz="0" w:space="0" w:color="auto"/>
            <w:right w:val="none" w:sz="0" w:space="0" w:color="auto"/>
          </w:divBdr>
        </w:div>
        <w:div w:id="428889144">
          <w:marLeft w:val="547"/>
          <w:marRight w:val="0"/>
          <w:marTop w:val="0"/>
          <w:marBottom w:val="0"/>
          <w:divBdr>
            <w:top w:val="none" w:sz="0" w:space="0" w:color="auto"/>
            <w:left w:val="none" w:sz="0" w:space="0" w:color="auto"/>
            <w:bottom w:val="none" w:sz="0" w:space="0" w:color="auto"/>
            <w:right w:val="none" w:sz="0" w:space="0" w:color="auto"/>
          </w:divBdr>
        </w:div>
        <w:div w:id="272396739">
          <w:marLeft w:val="547"/>
          <w:marRight w:val="0"/>
          <w:marTop w:val="0"/>
          <w:marBottom w:val="0"/>
          <w:divBdr>
            <w:top w:val="none" w:sz="0" w:space="0" w:color="auto"/>
            <w:left w:val="none" w:sz="0" w:space="0" w:color="auto"/>
            <w:bottom w:val="none" w:sz="0" w:space="0" w:color="auto"/>
            <w:right w:val="none" w:sz="0" w:space="0" w:color="auto"/>
          </w:divBdr>
        </w:div>
      </w:divsChild>
    </w:div>
    <w:div w:id="66926276">
      <w:bodyDiv w:val="1"/>
      <w:marLeft w:val="0"/>
      <w:marRight w:val="0"/>
      <w:marTop w:val="0"/>
      <w:marBottom w:val="0"/>
      <w:divBdr>
        <w:top w:val="none" w:sz="0" w:space="0" w:color="auto"/>
        <w:left w:val="none" w:sz="0" w:space="0" w:color="auto"/>
        <w:bottom w:val="none" w:sz="0" w:space="0" w:color="auto"/>
        <w:right w:val="none" w:sz="0" w:space="0" w:color="auto"/>
      </w:divBdr>
    </w:div>
    <w:div w:id="74399117">
      <w:bodyDiv w:val="1"/>
      <w:marLeft w:val="0"/>
      <w:marRight w:val="0"/>
      <w:marTop w:val="0"/>
      <w:marBottom w:val="0"/>
      <w:divBdr>
        <w:top w:val="none" w:sz="0" w:space="0" w:color="auto"/>
        <w:left w:val="none" w:sz="0" w:space="0" w:color="auto"/>
        <w:bottom w:val="none" w:sz="0" w:space="0" w:color="auto"/>
        <w:right w:val="none" w:sz="0" w:space="0" w:color="auto"/>
      </w:divBdr>
    </w:div>
    <w:div w:id="128400574">
      <w:bodyDiv w:val="1"/>
      <w:marLeft w:val="0"/>
      <w:marRight w:val="0"/>
      <w:marTop w:val="0"/>
      <w:marBottom w:val="0"/>
      <w:divBdr>
        <w:top w:val="none" w:sz="0" w:space="0" w:color="auto"/>
        <w:left w:val="none" w:sz="0" w:space="0" w:color="auto"/>
        <w:bottom w:val="none" w:sz="0" w:space="0" w:color="auto"/>
        <w:right w:val="none" w:sz="0" w:space="0" w:color="auto"/>
      </w:divBdr>
    </w:div>
    <w:div w:id="136338571">
      <w:bodyDiv w:val="1"/>
      <w:marLeft w:val="0"/>
      <w:marRight w:val="0"/>
      <w:marTop w:val="0"/>
      <w:marBottom w:val="0"/>
      <w:divBdr>
        <w:top w:val="none" w:sz="0" w:space="0" w:color="auto"/>
        <w:left w:val="none" w:sz="0" w:space="0" w:color="auto"/>
        <w:bottom w:val="none" w:sz="0" w:space="0" w:color="auto"/>
        <w:right w:val="none" w:sz="0" w:space="0" w:color="auto"/>
      </w:divBdr>
    </w:div>
    <w:div w:id="219174638">
      <w:bodyDiv w:val="1"/>
      <w:marLeft w:val="0"/>
      <w:marRight w:val="0"/>
      <w:marTop w:val="0"/>
      <w:marBottom w:val="0"/>
      <w:divBdr>
        <w:top w:val="none" w:sz="0" w:space="0" w:color="auto"/>
        <w:left w:val="none" w:sz="0" w:space="0" w:color="auto"/>
        <w:bottom w:val="none" w:sz="0" w:space="0" w:color="auto"/>
        <w:right w:val="none" w:sz="0" w:space="0" w:color="auto"/>
      </w:divBdr>
      <w:divsChild>
        <w:div w:id="1412847098">
          <w:marLeft w:val="720"/>
          <w:marRight w:val="0"/>
          <w:marTop w:val="0"/>
          <w:marBottom w:val="0"/>
          <w:divBdr>
            <w:top w:val="none" w:sz="0" w:space="0" w:color="auto"/>
            <w:left w:val="none" w:sz="0" w:space="0" w:color="auto"/>
            <w:bottom w:val="none" w:sz="0" w:space="0" w:color="auto"/>
            <w:right w:val="none" w:sz="0" w:space="0" w:color="auto"/>
          </w:divBdr>
        </w:div>
        <w:div w:id="1742405763">
          <w:marLeft w:val="720"/>
          <w:marRight w:val="0"/>
          <w:marTop w:val="0"/>
          <w:marBottom w:val="0"/>
          <w:divBdr>
            <w:top w:val="none" w:sz="0" w:space="0" w:color="auto"/>
            <w:left w:val="none" w:sz="0" w:space="0" w:color="auto"/>
            <w:bottom w:val="none" w:sz="0" w:space="0" w:color="auto"/>
            <w:right w:val="none" w:sz="0" w:space="0" w:color="auto"/>
          </w:divBdr>
        </w:div>
        <w:div w:id="1976837433">
          <w:marLeft w:val="720"/>
          <w:marRight w:val="0"/>
          <w:marTop w:val="0"/>
          <w:marBottom w:val="0"/>
          <w:divBdr>
            <w:top w:val="none" w:sz="0" w:space="0" w:color="auto"/>
            <w:left w:val="none" w:sz="0" w:space="0" w:color="auto"/>
            <w:bottom w:val="none" w:sz="0" w:space="0" w:color="auto"/>
            <w:right w:val="none" w:sz="0" w:space="0" w:color="auto"/>
          </w:divBdr>
        </w:div>
      </w:divsChild>
    </w:div>
    <w:div w:id="260530408">
      <w:bodyDiv w:val="1"/>
      <w:marLeft w:val="0"/>
      <w:marRight w:val="0"/>
      <w:marTop w:val="0"/>
      <w:marBottom w:val="0"/>
      <w:divBdr>
        <w:top w:val="none" w:sz="0" w:space="0" w:color="auto"/>
        <w:left w:val="none" w:sz="0" w:space="0" w:color="auto"/>
        <w:bottom w:val="none" w:sz="0" w:space="0" w:color="auto"/>
        <w:right w:val="none" w:sz="0" w:space="0" w:color="auto"/>
      </w:divBdr>
      <w:divsChild>
        <w:div w:id="147481145">
          <w:marLeft w:val="360"/>
          <w:marRight w:val="0"/>
          <w:marTop w:val="240"/>
          <w:marBottom w:val="0"/>
          <w:divBdr>
            <w:top w:val="none" w:sz="0" w:space="0" w:color="auto"/>
            <w:left w:val="none" w:sz="0" w:space="0" w:color="auto"/>
            <w:bottom w:val="none" w:sz="0" w:space="0" w:color="auto"/>
            <w:right w:val="none" w:sz="0" w:space="0" w:color="auto"/>
          </w:divBdr>
        </w:div>
        <w:div w:id="859587415">
          <w:marLeft w:val="360"/>
          <w:marRight w:val="0"/>
          <w:marTop w:val="240"/>
          <w:marBottom w:val="0"/>
          <w:divBdr>
            <w:top w:val="none" w:sz="0" w:space="0" w:color="auto"/>
            <w:left w:val="none" w:sz="0" w:space="0" w:color="auto"/>
            <w:bottom w:val="none" w:sz="0" w:space="0" w:color="auto"/>
            <w:right w:val="none" w:sz="0" w:space="0" w:color="auto"/>
          </w:divBdr>
        </w:div>
        <w:div w:id="157699240">
          <w:marLeft w:val="360"/>
          <w:marRight w:val="0"/>
          <w:marTop w:val="240"/>
          <w:marBottom w:val="0"/>
          <w:divBdr>
            <w:top w:val="none" w:sz="0" w:space="0" w:color="auto"/>
            <w:left w:val="none" w:sz="0" w:space="0" w:color="auto"/>
            <w:bottom w:val="none" w:sz="0" w:space="0" w:color="auto"/>
            <w:right w:val="none" w:sz="0" w:space="0" w:color="auto"/>
          </w:divBdr>
        </w:div>
        <w:div w:id="178155753">
          <w:marLeft w:val="1080"/>
          <w:marRight w:val="0"/>
          <w:marTop w:val="240"/>
          <w:marBottom w:val="0"/>
          <w:divBdr>
            <w:top w:val="none" w:sz="0" w:space="0" w:color="auto"/>
            <w:left w:val="none" w:sz="0" w:space="0" w:color="auto"/>
            <w:bottom w:val="none" w:sz="0" w:space="0" w:color="auto"/>
            <w:right w:val="none" w:sz="0" w:space="0" w:color="auto"/>
          </w:divBdr>
        </w:div>
        <w:div w:id="1255430451">
          <w:marLeft w:val="1080"/>
          <w:marRight w:val="0"/>
          <w:marTop w:val="240"/>
          <w:marBottom w:val="0"/>
          <w:divBdr>
            <w:top w:val="none" w:sz="0" w:space="0" w:color="auto"/>
            <w:left w:val="none" w:sz="0" w:space="0" w:color="auto"/>
            <w:bottom w:val="none" w:sz="0" w:space="0" w:color="auto"/>
            <w:right w:val="none" w:sz="0" w:space="0" w:color="auto"/>
          </w:divBdr>
        </w:div>
      </w:divsChild>
    </w:div>
    <w:div w:id="297878007">
      <w:bodyDiv w:val="1"/>
      <w:marLeft w:val="0"/>
      <w:marRight w:val="0"/>
      <w:marTop w:val="0"/>
      <w:marBottom w:val="0"/>
      <w:divBdr>
        <w:top w:val="none" w:sz="0" w:space="0" w:color="auto"/>
        <w:left w:val="none" w:sz="0" w:space="0" w:color="auto"/>
        <w:bottom w:val="none" w:sz="0" w:space="0" w:color="auto"/>
        <w:right w:val="none" w:sz="0" w:space="0" w:color="auto"/>
      </w:divBdr>
      <w:divsChild>
        <w:div w:id="354693548">
          <w:marLeft w:val="720"/>
          <w:marRight w:val="0"/>
          <w:marTop w:val="0"/>
          <w:marBottom w:val="0"/>
          <w:divBdr>
            <w:top w:val="none" w:sz="0" w:space="0" w:color="auto"/>
            <w:left w:val="none" w:sz="0" w:space="0" w:color="auto"/>
            <w:bottom w:val="none" w:sz="0" w:space="0" w:color="auto"/>
            <w:right w:val="none" w:sz="0" w:space="0" w:color="auto"/>
          </w:divBdr>
        </w:div>
        <w:div w:id="2108889335">
          <w:marLeft w:val="720"/>
          <w:marRight w:val="0"/>
          <w:marTop w:val="0"/>
          <w:marBottom w:val="0"/>
          <w:divBdr>
            <w:top w:val="none" w:sz="0" w:space="0" w:color="auto"/>
            <w:left w:val="none" w:sz="0" w:space="0" w:color="auto"/>
            <w:bottom w:val="none" w:sz="0" w:space="0" w:color="auto"/>
            <w:right w:val="none" w:sz="0" w:space="0" w:color="auto"/>
          </w:divBdr>
        </w:div>
        <w:div w:id="1769277174">
          <w:marLeft w:val="720"/>
          <w:marRight w:val="0"/>
          <w:marTop w:val="0"/>
          <w:marBottom w:val="0"/>
          <w:divBdr>
            <w:top w:val="none" w:sz="0" w:space="0" w:color="auto"/>
            <w:left w:val="none" w:sz="0" w:space="0" w:color="auto"/>
            <w:bottom w:val="none" w:sz="0" w:space="0" w:color="auto"/>
            <w:right w:val="none" w:sz="0" w:space="0" w:color="auto"/>
          </w:divBdr>
        </w:div>
        <w:div w:id="1406878610">
          <w:marLeft w:val="720"/>
          <w:marRight w:val="0"/>
          <w:marTop w:val="0"/>
          <w:marBottom w:val="0"/>
          <w:divBdr>
            <w:top w:val="none" w:sz="0" w:space="0" w:color="auto"/>
            <w:left w:val="none" w:sz="0" w:space="0" w:color="auto"/>
            <w:bottom w:val="none" w:sz="0" w:space="0" w:color="auto"/>
            <w:right w:val="none" w:sz="0" w:space="0" w:color="auto"/>
          </w:divBdr>
        </w:div>
        <w:div w:id="1064135164">
          <w:marLeft w:val="720"/>
          <w:marRight w:val="0"/>
          <w:marTop w:val="0"/>
          <w:marBottom w:val="0"/>
          <w:divBdr>
            <w:top w:val="none" w:sz="0" w:space="0" w:color="auto"/>
            <w:left w:val="none" w:sz="0" w:space="0" w:color="auto"/>
            <w:bottom w:val="none" w:sz="0" w:space="0" w:color="auto"/>
            <w:right w:val="none" w:sz="0" w:space="0" w:color="auto"/>
          </w:divBdr>
        </w:div>
      </w:divsChild>
    </w:div>
    <w:div w:id="298844321">
      <w:bodyDiv w:val="1"/>
      <w:marLeft w:val="0"/>
      <w:marRight w:val="0"/>
      <w:marTop w:val="0"/>
      <w:marBottom w:val="0"/>
      <w:divBdr>
        <w:top w:val="none" w:sz="0" w:space="0" w:color="auto"/>
        <w:left w:val="none" w:sz="0" w:space="0" w:color="auto"/>
        <w:bottom w:val="none" w:sz="0" w:space="0" w:color="auto"/>
        <w:right w:val="none" w:sz="0" w:space="0" w:color="auto"/>
      </w:divBdr>
    </w:div>
    <w:div w:id="426849044">
      <w:bodyDiv w:val="1"/>
      <w:marLeft w:val="0"/>
      <w:marRight w:val="0"/>
      <w:marTop w:val="0"/>
      <w:marBottom w:val="0"/>
      <w:divBdr>
        <w:top w:val="none" w:sz="0" w:space="0" w:color="auto"/>
        <w:left w:val="none" w:sz="0" w:space="0" w:color="auto"/>
        <w:bottom w:val="none" w:sz="0" w:space="0" w:color="auto"/>
        <w:right w:val="none" w:sz="0" w:space="0" w:color="auto"/>
      </w:divBdr>
    </w:div>
    <w:div w:id="455028228">
      <w:bodyDiv w:val="1"/>
      <w:marLeft w:val="0"/>
      <w:marRight w:val="0"/>
      <w:marTop w:val="0"/>
      <w:marBottom w:val="0"/>
      <w:divBdr>
        <w:top w:val="none" w:sz="0" w:space="0" w:color="auto"/>
        <w:left w:val="none" w:sz="0" w:space="0" w:color="auto"/>
        <w:bottom w:val="none" w:sz="0" w:space="0" w:color="auto"/>
        <w:right w:val="none" w:sz="0" w:space="0" w:color="auto"/>
      </w:divBdr>
    </w:div>
    <w:div w:id="546340504">
      <w:bodyDiv w:val="1"/>
      <w:marLeft w:val="0"/>
      <w:marRight w:val="0"/>
      <w:marTop w:val="0"/>
      <w:marBottom w:val="0"/>
      <w:divBdr>
        <w:top w:val="none" w:sz="0" w:space="0" w:color="auto"/>
        <w:left w:val="none" w:sz="0" w:space="0" w:color="auto"/>
        <w:bottom w:val="none" w:sz="0" w:space="0" w:color="auto"/>
        <w:right w:val="none" w:sz="0" w:space="0" w:color="auto"/>
      </w:divBdr>
    </w:div>
    <w:div w:id="598299152">
      <w:bodyDiv w:val="1"/>
      <w:marLeft w:val="0"/>
      <w:marRight w:val="0"/>
      <w:marTop w:val="0"/>
      <w:marBottom w:val="0"/>
      <w:divBdr>
        <w:top w:val="none" w:sz="0" w:space="0" w:color="auto"/>
        <w:left w:val="none" w:sz="0" w:space="0" w:color="auto"/>
        <w:bottom w:val="none" w:sz="0" w:space="0" w:color="auto"/>
        <w:right w:val="none" w:sz="0" w:space="0" w:color="auto"/>
      </w:divBdr>
    </w:div>
    <w:div w:id="647785568">
      <w:bodyDiv w:val="1"/>
      <w:marLeft w:val="0"/>
      <w:marRight w:val="0"/>
      <w:marTop w:val="0"/>
      <w:marBottom w:val="0"/>
      <w:divBdr>
        <w:top w:val="none" w:sz="0" w:space="0" w:color="auto"/>
        <w:left w:val="none" w:sz="0" w:space="0" w:color="auto"/>
        <w:bottom w:val="none" w:sz="0" w:space="0" w:color="auto"/>
        <w:right w:val="none" w:sz="0" w:space="0" w:color="auto"/>
      </w:divBdr>
      <w:divsChild>
        <w:div w:id="1693265227">
          <w:marLeft w:val="547"/>
          <w:marRight w:val="0"/>
          <w:marTop w:val="0"/>
          <w:marBottom w:val="0"/>
          <w:divBdr>
            <w:top w:val="none" w:sz="0" w:space="0" w:color="auto"/>
            <w:left w:val="none" w:sz="0" w:space="0" w:color="auto"/>
            <w:bottom w:val="none" w:sz="0" w:space="0" w:color="auto"/>
            <w:right w:val="none" w:sz="0" w:space="0" w:color="auto"/>
          </w:divBdr>
        </w:div>
      </w:divsChild>
    </w:div>
    <w:div w:id="659426741">
      <w:bodyDiv w:val="1"/>
      <w:marLeft w:val="0"/>
      <w:marRight w:val="0"/>
      <w:marTop w:val="0"/>
      <w:marBottom w:val="0"/>
      <w:divBdr>
        <w:top w:val="none" w:sz="0" w:space="0" w:color="auto"/>
        <w:left w:val="none" w:sz="0" w:space="0" w:color="auto"/>
        <w:bottom w:val="none" w:sz="0" w:space="0" w:color="auto"/>
        <w:right w:val="none" w:sz="0" w:space="0" w:color="auto"/>
      </w:divBdr>
      <w:divsChild>
        <w:div w:id="1203136366">
          <w:marLeft w:val="720"/>
          <w:marRight w:val="0"/>
          <w:marTop w:val="120"/>
          <w:marBottom w:val="0"/>
          <w:divBdr>
            <w:top w:val="none" w:sz="0" w:space="0" w:color="auto"/>
            <w:left w:val="none" w:sz="0" w:space="0" w:color="auto"/>
            <w:bottom w:val="none" w:sz="0" w:space="0" w:color="auto"/>
            <w:right w:val="none" w:sz="0" w:space="0" w:color="auto"/>
          </w:divBdr>
        </w:div>
        <w:div w:id="328607244">
          <w:marLeft w:val="1440"/>
          <w:marRight w:val="0"/>
          <w:marTop w:val="120"/>
          <w:marBottom w:val="0"/>
          <w:divBdr>
            <w:top w:val="none" w:sz="0" w:space="0" w:color="auto"/>
            <w:left w:val="none" w:sz="0" w:space="0" w:color="auto"/>
            <w:bottom w:val="none" w:sz="0" w:space="0" w:color="auto"/>
            <w:right w:val="none" w:sz="0" w:space="0" w:color="auto"/>
          </w:divBdr>
        </w:div>
        <w:div w:id="1290622983">
          <w:marLeft w:val="1440"/>
          <w:marRight w:val="0"/>
          <w:marTop w:val="120"/>
          <w:marBottom w:val="0"/>
          <w:divBdr>
            <w:top w:val="none" w:sz="0" w:space="0" w:color="auto"/>
            <w:left w:val="none" w:sz="0" w:space="0" w:color="auto"/>
            <w:bottom w:val="none" w:sz="0" w:space="0" w:color="auto"/>
            <w:right w:val="none" w:sz="0" w:space="0" w:color="auto"/>
          </w:divBdr>
        </w:div>
        <w:div w:id="721829316">
          <w:marLeft w:val="720"/>
          <w:marRight w:val="0"/>
          <w:marTop w:val="120"/>
          <w:marBottom w:val="0"/>
          <w:divBdr>
            <w:top w:val="none" w:sz="0" w:space="0" w:color="auto"/>
            <w:left w:val="none" w:sz="0" w:space="0" w:color="auto"/>
            <w:bottom w:val="none" w:sz="0" w:space="0" w:color="auto"/>
            <w:right w:val="none" w:sz="0" w:space="0" w:color="auto"/>
          </w:divBdr>
        </w:div>
        <w:div w:id="1115828566">
          <w:marLeft w:val="1440"/>
          <w:marRight w:val="0"/>
          <w:marTop w:val="120"/>
          <w:marBottom w:val="0"/>
          <w:divBdr>
            <w:top w:val="none" w:sz="0" w:space="0" w:color="auto"/>
            <w:left w:val="none" w:sz="0" w:space="0" w:color="auto"/>
            <w:bottom w:val="none" w:sz="0" w:space="0" w:color="auto"/>
            <w:right w:val="none" w:sz="0" w:space="0" w:color="auto"/>
          </w:divBdr>
        </w:div>
        <w:div w:id="1620604373">
          <w:marLeft w:val="720"/>
          <w:marRight w:val="0"/>
          <w:marTop w:val="120"/>
          <w:marBottom w:val="0"/>
          <w:divBdr>
            <w:top w:val="none" w:sz="0" w:space="0" w:color="auto"/>
            <w:left w:val="none" w:sz="0" w:space="0" w:color="auto"/>
            <w:bottom w:val="none" w:sz="0" w:space="0" w:color="auto"/>
            <w:right w:val="none" w:sz="0" w:space="0" w:color="auto"/>
          </w:divBdr>
        </w:div>
        <w:div w:id="616565367">
          <w:marLeft w:val="1440"/>
          <w:marRight w:val="0"/>
          <w:marTop w:val="120"/>
          <w:marBottom w:val="0"/>
          <w:divBdr>
            <w:top w:val="none" w:sz="0" w:space="0" w:color="auto"/>
            <w:left w:val="none" w:sz="0" w:space="0" w:color="auto"/>
            <w:bottom w:val="none" w:sz="0" w:space="0" w:color="auto"/>
            <w:right w:val="none" w:sz="0" w:space="0" w:color="auto"/>
          </w:divBdr>
        </w:div>
        <w:div w:id="1455176101">
          <w:marLeft w:val="1440"/>
          <w:marRight w:val="0"/>
          <w:marTop w:val="120"/>
          <w:marBottom w:val="0"/>
          <w:divBdr>
            <w:top w:val="none" w:sz="0" w:space="0" w:color="auto"/>
            <w:left w:val="none" w:sz="0" w:space="0" w:color="auto"/>
            <w:bottom w:val="none" w:sz="0" w:space="0" w:color="auto"/>
            <w:right w:val="none" w:sz="0" w:space="0" w:color="auto"/>
          </w:divBdr>
        </w:div>
        <w:div w:id="1969705550">
          <w:marLeft w:val="1440"/>
          <w:marRight w:val="0"/>
          <w:marTop w:val="120"/>
          <w:marBottom w:val="0"/>
          <w:divBdr>
            <w:top w:val="none" w:sz="0" w:space="0" w:color="auto"/>
            <w:left w:val="none" w:sz="0" w:space="0" w:color="auto"/>
            <w:bottom w:val="none" w:sz="0" w:space="0" w:color="auto"/>
            <w:right w:val="none" w:sz="0" w:space="0" w:color="auto"/>
          </w:divBdr>
        </w:div>
      </w:divsChild>
    </w:div>
    <w:div w:id="679702238">
      <w:bodyDiv w:val="1"/>
      <w:marLeft w:val="0"/>
      <w:marRight w:val="0"/>
      <w:marTop w:val="0"/>
      <w:marBottom w:val="0"/>
      <w:divBdr>
        <w:top w:val="none" w:sz="0" w:space="0" w:color="auto"/>
        <w:left w:val="none" w:sz="0" w:space="0" w:color="auto"/>
        <w:bottom w:val="none" w:sz="0" w:space="0" w:color="auto"/>
        <w:right w:val="none" w:sz="0" w:space="0" w:color="auto"/>
      </w:divBdr>
    </w:div>
    <w:div w:id="765732230">
      <w:bodyDiv w:val="1"/>
      <w:marLeft w:val="0"/>
      <w:marRight w:val="0"/>
      <w:marTop w:val="0"/>
      <w:marBottom w:val="0"/>
      <w:divBdr>
        <w:top w:val="none" w:sz="0" w:space="0" w:color="auto"/>
        <w:left w:val="none" w:sz="0" w:space="0" w:color="auto"/>
        <w:bottom w:val="none" w:sz="0" w:space="0" w:color="auto"/>
        <w:right w:val="none" w:sz="0" w:space="0" w:color="auto"/>
      </w:divBdr>
    </w:div>
    <w:div w:id="778992620">
      <w:bodyDiv w:val="1"/>
      <w:marLeft w:val="0"/>
      <w:marRight w:val="0"/>
      <w:marTop w:val="0"/>
      <w:marBottom w:val="0"/>
      <w:divBdr>
        <w:top w:val="none" w:sz="0" w:space="0" w:color="auto"/>
        <w:left w:val="none" w:sz="0" w:space="0" w:color="auto"/>
        <w:bottom w:val="none" w:sz="0" w:space="0" w:color="auto"/>
        <w:right w:val="none" w:sz="0" w:space="0" w:color="auto"/>
      </w:divBdr>
      <w:divsChild>
        <w:div w:id="574975002">
          <w:marLeft w:val="360"/>
          <w:marRight w:val="0"/>
          <w:marTop w:val="200"/>
          <w:marBottom w:val="0"/>
          <w:divBdr>
            <w:top w:val="none" w:sz="0" w:space="0" w:color="auto"/>
            <w:left w:val="none" w:sz="0" w:space="0" w:color="auto"/>
            <w:bottom w:val="none" w:sz="0" w:space="0" w:color="auto"/>
            <w:right w:val="none" w:sz="0" w:space="0" w:color="auto"/>
          </w:divBdr>
        </w:div>
        <w:div w:id="1659840408">
          <w:marLeft w:val="360"/>
          <w:marRight w:val="0"/>
          <w:marTop w:val="200"/>
          <w:marBottom w:val="0"/>
          <w:divBdr>
            <w:top w:val="none" w:sz="0" w:space="0" w:color="auto"/>
            <w:left w:val="none" w:sz="0" w:space="0" w:color="auto"/>
            <w:bottom w:val="none" w:sz="0" w:space="0" w:color="auto"/>
            <w:right w:val="none" w:sz="0" w:space="0" w:color="auto"/>
          </w:divBdr>
        </w:div>
        <w:div w:id="1368221268">
          <w:marLeft w:val="360"/>
          <w:marRight w:val="0"/>
          <w:marTop w:val="200"/>
          <w:marBottom w:val="0"/>
          <w:divBdr>
            <w:top w:val="none" w:sz="0" w:space="0" w:color="auto"/>
            <w:left w:val="none" w:sz="0" w:space="0" w:color="auto"/>
            <w:bottom w:val="none" w:sz="0" w:space="0" w:color="auto"/>
            <w:right w:val="none" w:sz="0" w:space="0" w:color="auto"/>
          </w:divBdr>
        </w:div>
        <w:div w:id="2042823521">
          <w:marLeft w:val="360"/>
          <w:marRight w:val="0"/>
          <w:marTop w:val="200"/>
          <w:marBottom w:val="0"/>
          <w:divBdr>
            <w:top w:val="none" w:sz="0" w:space="0" w:color="auto"/>
            <w:left w:val="none" w:sz="0" w:space="0" w:color="auto"/>
            <w:bottom w:val="none" w:sz="0" w:space="0" w:color="auto"/>
            <w:right w:val="none" w:sz="0" w:space="0" w:color="auto"/>
          </w:divBdr>
        </w:div>
        <w:div w:id="1282802439">
          <w:marLeft w:val="360"/>
          <w:marRight w:val="0"/>
          <w:marTop w:val="200"/>
          <w:marBottom w:val="0"/>
          <w:divBdr>
            <w:top w:val="none" w:sz="0" w:space="0" w:color="auto"/>
            <w:left w:val="none" w:sz="0" w:space="0" w:color="auto"/>
            <w:bottom w:val="none" w:sz="0" w:space="0" w:color="auto"/>
            <w:right w:val="none" w:sz="0" w:space="0" w:color="auto"/>
          </w:divBdr>
        </w:div>
      </w:divsChild>
    </w:div>
    <w:div w:id="798494897">
      <w:bodyDiv w:val="1"/>
      <w:marLeft w:val="0"/>
      <w:marRight w:val="0"/>
      <w:marTop w:val="0"/>
      <w:marBottom w:val="0"/>
      <w:divBdr>
        <w:top w:val="none" w:sz="0" w:space="0" w:color="auto"/>
        <w:left w:val="none" w:sz="0" w:space="0" w:color="auto"/>
        <w:bottom w:val="none" w:sz="0" w:space="0" w:color="auto"/>
        <w:right w:val="none" w:sz="0" w:space="0" w:color="auto"/>
      </w:divBdr>
    </w:div>
    <w:div w:id="827404549">
      <w:bodyDiv w:val="1"/>
      <w:marLeft w:val="0"/>
      <w:marRight w:val="0"/>
      <w:marTop w:val="0"/>
      <w:marBottom w:val="0"/>
      <w:divBdr>
        <w:top w:val="none" w:sz="0" w:space="0" w:color="auto"/>
        <w:left w:val="none" w:sz="0" w:space="0" w:color="auto"/>
        <w:bottom w:val="none" w:sz="0" w:space="0" w:color="auto"/>
        <w:right w:val="none" w:sz="0" w:space="0" w:color="auto"/>
      </w:divBdr>
    </w:div>
    <w:div w:id="846600816">
      <w:bodyDiv w:val="1"/>
      <w:marLeft w:val="0"/>
      <w:marRight w:val="0"/>
      <w:marTop w:val="0"/>
      <w:marBottom w:val="0"/>
      <w:divBdr>
        <w:top w:val="none" w:sz="0" w:space="0" w:color="auto"/>
        <w:left w:val="none" w:sz="0" w:space="0" w:color="auto"/>
        <w:bottom w:val="none" w:sz="0" w:space="0" w:color="auto"/>
        <w:right w:val="none" w:sz="0" w:space="0" w:color="auto"/>
      </w:divBdr>
    </w:div>
    <w:div w:id="881551276">
      <w:bodyDiv w:val="1"/>
      <w:marLeft w:val="0"/>
      <w:marRight w:val="0"/>
      <w:marTop w:val="0"/>
      <w:marBottom w:val="0"/>
      <w:divBdr>
        <w:top w:val="none" w:sz="0" w:space="0" w:color="auto"/>
        <w:left w:val="none" w:sz="0" w:space="0" w:color="auto"/>
        <w:bottom w:val="none" w:sz="0" w:space="0" w:color="auto"/>
        <w:right w:val="none" w:sz="0" w:space="0" w:color="auto"/>
      </w:divBdr>
    </w:div>
    <w:div w:id="884874687">
      <w:bodyDiv w:val="1"/>
      <w:marLeft w:val="0"/>
      <w:marRight w:val="0"/>
      <w:marTop w:val="0"/>
      <w:marBottom w:val="0"/>
      <w:divBdr>
        <w:top w:val="none" w:sz="0" w:space="0" w:color="auto"/>
        <w:left w:val="none" w:sz="0" w:space="0" w:color="auto"/>
        <w:bottom w:val="none" w:sz="0" w:space="0" w:color="auto"/>
        <w:right w:val="none" w:sz="0" w:space="0" w:color="auto"/>
      </w:divBdr>
    </w:div>
    <w:div w:id="1007168508">
      <w:bodyDiv w:val="1"/>
      <w:marLeft w:val="0"/>
      <w:marRight w:val="0"/>
      <w:marTop w:val="0"/>
      <w:marBottom w:val="0"/>
      <w:divBdr>
        <w:top w:val="none" w:sz="0" w:space="0" w:color="auto"/>
        <w:left w:val="none" w:sz="0" w:space="0" w:color="auto"/>
        <w:bottom w:val="none" w:sz="0" w:space="0" w:color="auto"/>
        <w:right w:val="none" w:sz="0" w:space="0" w:color="auto"/>
      </w:divBdr>
    </w:div>
    <w:div w:id="1087966494">
      <w:bodyDiv w:val="1"/>
      <w:marLeft w:val="0"/>
      <w:marRight w:val="0"/>
      <w:marTop w:val="0"/>
      <w:marBottom w:val="0"/>
      <w:divBdr>
        <w:top w:val="none" w:sz="0" w:space="0" w:color="auto"/>
        <w:left w:val="none" w:sz="0" w:space="0" w:color="auto"/>
        <w:bottom w:val="none" w:sz="0" w:space="0" w:color="auto"/>
        <w:right w:val="none" w:sz="0" w:space="0" w:color="auto"/>
      </w:divBdr>
    </w:div>
    <w:div w:id="1100760620">
      <w:bodyDiv w:val="1"/>
      <w:marLeft w:val="0"/>
      <w:marRight w:val="0"/>
      <w:marTop w:val="0"/>
      <w:marBottom w:val="0"/>
      <w:divBdr>
        <w:top w:val="none" w:sz="0" w:space="0" w:color="auto"/>
        <w:left w:val="none" w:sz="0" w:space="0" w:color="auto"/>
        <w:bottom w:val="none" w:sz="0" w:space="0" w:color="auto"/>
        <w:right w:val="none" w:sz="0" w:space="0" w:color="auto"/>
      </w:divBdr>
      <w:divsChild>
        <w:div w:id="630675420">
          <w:marLeft w:val="547"/>
          <w:marRight w:val="0"/>
          <w:marTop w:val="0"/>
          <w:marBottom w:val="0"/>
          <w:divBdr>
            <w:top w:val="none" w:sz="0" w:space="0" w:color="auto"/>
            <w:left w:val="none" w:sz="0" w:space="0" w:color="auto"/>
            <w:bottom w:val="none" w:sz="0" w:space="0" w:color="auto"/>
            <w:right w:val="none" w:sz="0" w:space="0" w:color="auto"/>
          </w:divBdr>
        </w:div>
      </w:divsChild>
    </w:div>
    <w:div w:id="1163886268">
      <w:bodyDiv w:val="1"/>
      <w:marLeft w:val="0"/>
      <w:marRight w:val="0"/>
      <w:marTop w:val="0"/>
      <w:marBottom w:val="0"/>
      <w:divBdr>
        <w:top w:val="none" w:sz="0" w:space="0" w:color="auto"/>
        <w:left w:val="none" w:sz="0" w:space="0" w:color="auto"/>
        <w:bottom w:val="none" w:sz="0" w:space="0" w:color="auto"/>
        <w:right w:val="none" w:sz="0" w:space="0" w:color="auto"/>
      </w:divBdr>
      <w:divsChild>
        <w:div w:id="1990087602">
          <w:marLeft w:val="360"/>
          <w:marRight w:val="0"/>
          <w:marTop w:val="240"/>
          <w:marBottom w:val="0"/>
          <w:divBdr>
            <w:top w:val="none" w:sz="0" w:space="0" w:color="auto"/>
            <w:left w:val="none" w:sz="0" w:space="0" w:color="auto"/>
            <w:bottom w:val="none" w:sz="0" w:space="0" w:color="auto"/>
            <w:right w:val="none" w:sz="0" w:space="0" w:color="auto"/>
          </w:divBdr>
        </w:div>
        <w:div w:id="1719010296">
          <w:marLeft w:val="360"/>
          <w:marRight w:val="0"/>
          <w:marTop w:val="240"/>
          <w:marBottom w:val="0"/>
          <w:divBdr>
            <w:top w:val="none" w:sz="0" w:space="0" w:color="auto"/>
            <w:left w:val="none" w:sz="0" w:space="0" w:color="auto"/>
            <w:bottom w:val="none" w:sz="0" w:space="0" w:color="auto"/>
            <w:right w:val="none" w:sz="0" w:space="0" w:color="auto"/>
          </w:divBdr>
        </w:div>
        <w:div w:id="1616712997">
          <w:marLeft w:val="360"/>
          <w:marRight w:val="0"/>
          <w:marTop w:val="240"/>
          <w:marBottom w:val="0"/>
          <w:divBdr>
            <w:top w:val="none" w:sz="0" w:space="0" w:color="auto"/>
            <w:left w:val="none" w:sz="0" w:space="0" w:color="auto"/>
            <w:bottom w:val="none" w:sz="0" w:space="0" w:color="auto"/>
            <w:right w:val="none" w:sz="0" w:space="0" w:color="auto"/>
          </w:divBdr>
        </w:div>
      </w:divsChild>
    </w:div>
    <w:div w:id="1183132074">
      <w:bodyDiv w:val="1"/>
      <w:marLeft w:val="0"/>
      <w:marRight w:val="0"/>
      <w:marTop w:val="0"/>
      <w:marBottom w:val="0"/>
      <w:divBdr>
        <w:top w:val="none" w:sz="0" w:space="0" w:color="auto"/>
        <w:left w:val="none" w:sz="0" w:space="0" w:color="auto"/>
        <w:bottom w:val="none" w:sz="0" w:space="0" w:color="auto"/>
        <w:right w:val="none" w:sz="0" w:space="0" w:color="auto"/>
      </w:divBdr>
    </w:div>
    <w:div w:id="1209537937">
      <w:bodyDiv w:val="1"/>
      <w:marLeft w:val="0"/>
      <w:marRight w:val="0"/>
      <w:marTop w:val="0"/>
      <w:marBottom w:val="0"/>
      <w:divBdr>
        <w:top w:val="none" w:sz="0" w:space="0" w:color="auto"/>
        <w:left w:val="none" w:sz="0" w:space="0" w:color="auto"/>
        <w:bottom w:val="none" w:sz="0" w:space="0" w:color="auto"/>
        <w:right w:val="none" w:sz="0" w:space="0" w:color="auto"/>
      </w:divBdr>
      <w:divsChild>
        <w:div w:id="1408071661">
          <w:marLeft w:val="720"/>
          <w:marRight w:val="0"/>
          <w:marTop w:val="200"/>
          <w:marBottom w:val="0"/>
          <w:divBdr>
            <w:top w:val="none" w:sz="0" w:space="0" w:color="auto"/>
            <w:left w:val="none" w:sz="0" w:space="0" w:color="auto"/>
            <w:bottom w:val="none" w:sz="0" w:space="0" w:color="auto"/>
            <w:right w:val="none" w:sz="0" w:space="0" w:color="auto"/>
          </w:divBdr>
        </w:div>
        <w:div w:id="1343169541">
          <w:marLeft w:val="720"/>
          <w:marRight w:val="0"/>
          <w:marTop w:val="200"/>
          <w:marBottom w:val="0"/>
          <w:divBdr>
            <w:top w:val="none" w:sz="0" w:space="0" w:color="auto"/>
            <w:left w:val="none" w:sz="0" w:space="0" w:color="auto"/>
            <w:bottom w:val="none" w:sz="0" w:space="0" w:color="auto"/>
            <w:right w:val="none" w:sz="0" w:space="0" w:color="auto"/>
          </w:divBdr>
        </w:div>
        <w:div w:id="1129668363">
          <w:marLeft w:val="720"/>
          <w:marRight w:val="0"/>
          <w:marTop w:val="200"/>
          <w:marBottom w:val="0"/>
          <w:divBdr>
            <w:top w:val="none" w:sz="0" w:space="0" w:color="auto"/>
            <w:left w:val="none" w:sz="0" w:space="0" w:color="auto"/>
            <w:bottom w:val="none" w:sz="0" w:space="0" w:color="auto"/>
            <w:right w:val="none" w:sz="0" w:space="0" w:color="auto"/>
          </w:divBdr>
        </w:div>
        <w:div w:id="991374011">
          <w:marLeft w:val="720"/>
          <w:marRight w:val="0"/>
          <w:marTop w:val="200"/>
          <w:marBottom w:val="0"/>
          <w:divBdr>
            <w:top w:val="none" w:sz="0" w:space="0" w:color="auto"/>
            <w:left w:val="none" w:sz="0" w:space="0" w:color="auto"/>
            <w:bottom w:val="none" w:sz="0" w:space="0" w:color="auto"/>
            <w:right w:val="none" w:sz="0" w:space="0" w:color="auto"/>
          </w:divBdr>
        </w:div>
        <w:div w:id="1522628792">
          <w:marLeft w:val="720"/>
          <w:marRight w:val="0"/>
          <w:marTop w:val="200"/>
          <w:marBottom w:val="0"/>
          <w:divBdr>
            <w:top w:val="none" w:sz="0" w:space="0" w:color="auto"/>
            <w:left w:val="none" w:sz="0" w:space="0" w:color="auto"/>
            <w:bottom w:val="none" w:sz="0" w:space="0" w:color="auto"/>
            <w:right w:val="none" w:sz="0" w:space="0" w:color="auto"/>
          </w:divBdr>
        </w:div>
        <w:div w:id="1780639900">
          <w:marLeft w:val="720"/>
          <w:marRight w:val="0"/>
          <w:marTop w:val="200"/>
          <w:marBottom w:val="0"/>
          <w:divBdr>
            <w:top w:val="none" w:sz="0" w:space="0" w:color="auto"/>
            <w:left w:val="none" w:sz="0" w:space="0" w:color="auto"/>
            <w:bottom w:val="none" w:sz="0" w:space="0" w:color="auto"/>
            <w:right w:val="none" w:sz="0" w:space="0" w:color="auto"/>
          </w:divBdr>
        </w:div>
        <w:div w:id="1622417021">
          <w:marLeft w:val="720"/>
          <w:marRight w:val="0"/>
          <w:marTop w:val="200"/>
          <w:marBottom w:val="0"/>
          <w:divBdr>
            <w:top w:val="none" w:sz="0" w:space="0" w:color="auto"/>
            <w:left w:val="none" w:sz="0" w:space="0" w:color="auto"/>
            <w:bottom w:val="none" w:sz="0" w:space="0" w:color="auto"/>
            <w:right w:val="none" w:sz="0" w:space="0" w:color="auto"/>
          </w:divBdr>
        </w:div>
        <w:div w:id="1772235871">
          <w:marLeft w:val="720"/>
          <w:marRight w:val="0"/>
          <w:marTop w:val="200"/>
          <w:marBottom w:val="0"/>
          <w:divBdr>
            <w:top w:val="none" w:sz="0" w:space="0" w:color="auto"/>
            <w:left w:val="none" w:sz="0" w:space="0" w:color="auto"/>
            <w:bottom w:val="none" w:sz="0" w:space="0" w:color="auto"/>
            <w:right w:val="none" w:sz="0" w:space="0" w:color="auto"/>
          </w:divBdr>
        </w:div>
      </w:divsChild>
    </w:div>
    <w:div w:id="1214807808">
      <w:bodyDiv w:val="1"/>
      <w:marLeft w:val="0"/>
      <w:marRight w:val="0"/>
      <w:marTop w:val="0"/>
      <w:marBottom w:val="0"/>
      <w:divBdr>
        <w:top w:val="none" w:sz="0" w:space="0" w:color="auto"/>
        <w:left w:val="none" w:sz="0" w:space="0" w:color="auto"/>
        <w:bottom w:val="none" w:sz="0" w:space="0" w:color="auto"/>
        <w:right w:val="none" w:sz="0" w:space="0" w:color="auto"/>
      </w:divBdr>
    </w:div>
    <w:div w:id="1215770360">
      <w:bodyDiv w:val="1"/>
      <w:marLeft w:val="0"/>
      <w:marRight w:val="0"/>
      <w:marTop w:val="0"/>
      <w:marBottom w:val="0"/>
      <w:divBdr>
        <w:top w:val="none" w:sz="0" w:space="0" w:color="auto"/>
        <w:left w:val="none" w:sz="0" w:space="0" w:color="auto"/>
        <w:bottom w:val="none" w:sz="0" w:space="0" w:color="auto"/>
        <w:right w:val="none" w:sz="0" w:space="0" w:color="auto"/>
      </w:divBdr>
      <w:divsChild>
        <w:div w:id="408041658">
          <w:marLeft w:val="720"/>
          <w:marRight w:val="0"/>
          <w:marTop w:val="0"/>
          <w:marBottom w:val="0"/>
          <w:divBdr>
            <w:top w:val="none" w:sz="0" w:space="0" w:color="auto"/>
            <w:left w:val="none" w:sz="0" w:space="0" w:color="auto"/>
            <w:bottom w:val="none" w:sz="0" w:space="0" w:color="auto"/>
            <w:right w:val="none" w:sz="0" w:space="0" w:color="auto"/>
          </w:divBdr>
        </w:div>
        <w:div w:id="2063629307">
          <w:marLeft w:val="720"/>
          <w:marRight w:val="0"/>
          <w:marTop w:val="0"/>
          <w:marBottom w:val="0"/>
          <w:divBdr>
            <w:top w:val="none" w:sz="0" w:space="0" w:color="auto"/>
            <w:left w:val="none" w:sz="0" w:space="0" w:color="auto"/>
            <w:bottom w:val="none" w:sz="0" w:space="0" w:color="auto"/>
            <w:right w:val="none" w:sz="0" w:space="0" w:color="auto"/>
          </w:divBdr>
        </w:div>
        <w:div w:id="1754622368">
          <w:marLeft w:val="72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sChild>
        <w:div w:id="1357273503">
          <w:marLeft w:val="720"/>
          <w:marRight w:val="0"/>
          <w:marTop w:val="240"/>
          <w:marBottom w:val="0"/>
          <w:divBdr>
            <w:top w:val="none" w:sz="0" w:space="0" w:color="auto"/>
            <w:left w:val="none" w:sz="0" w:space="0" w:color="auto"/>
            <w:bottom w:val="none" w:sz="0" w:space="0" w:color="auto"/>
            <w:right w:val="none" w:sz="0" w:space="0" w:color="auto"/>
          </w:divBdr>
        </w:div>
        <w:div w:id="1053458361">
          <w:marLeft w:val="720"/>
          <w:marRight w:val="0"/>
          <w:marTop w:val="240"/>
          <w:marBottom w:val="0"/>
          <w:divBdr>
            <w:top w:val="none" w:sz="0" w:space="0" w:color="auto"/>
            <w:left w:val="none" w:sz="0" w:space="0" w:color="auto"/>
            <w:bottom w:val="none" w:sz="0" w:space="0" w:color="auto"/>
            <w:right w:val="none" w:sz="0" w:space="0" w:color="auto"/>
          </w:divBdr>
        </w:div>
        <w:div w:id="302587391">
          <w:marLeft w:val="1440"/>
          <w:marRight w:val="0"/>
          <w:marTop w:val="240"/>
          <w:marBottom w:val="0"/>
          <w:divBdr>
            <w:top w:val="none" w:sz="0" w:space="0" w:color="auto"/>
            <w:left w:val="none" w:sz="0" w:space="0" w:color="auto"/>
            <w:bottom w:val="none" w:sz="0" w:space="0" w:color="auto"/>
            <w:right w:val="none" w:sz="0" w:space="0" w:color="auto"/>
          </w:divBdr>
        </w:div>
        <w:div w:id="289435360">
          <w:marLeft w:val="1440"/>
          <w:marRight w:val="0"/>
          <w:marTop w:val="240"/>
          <w:marBottom w:val="0"/>
          <w:divBdr>
            <w:top w:val="none" w:sz="0" w:space="0" w:color="auto"/>
            <w:left w:val="none" w:sz="0" w:space="0" w:color="auto"/>
            <w:bottom w:val="none" w:sz="0" w:space="0" w:color="auto"/>
            <w:right w:val="none" w:sz="0" w:space="0" w:color="auto"/>
          </w:divBdr>
        </w:div>
        <w:div w:id="2142571119">
          <w:marLeft w:val="1440"/>
          <w:marRight w:val="0"/>
          <w:marTop w:val="240"/>
          <w:marBottom w:val="0"/>
          <w:divBdr>
            <w:top w:val="none" w:sz="0" w:space="0" w:color="auto"/>
            <w:left w:val="none" w:sz="0" w:space="0" w:color="auto"/>
            <w:bottom w:val="none" w:sz="0" w:space="0" w:color="auto"/>
            <w:right w:val="none" w:sz="0" w:space="0" w:color="auto"/>
          </w:divBdr>
        </w:div>
      </w:divsChild>
    </w:div>
    <w:div w:id="1283460882">
      <w:bodyDiv w:val="1"/>
      <w:marLeft w:val="0"/>
      <w:marRight w:val="0"/>
      <w:marTop w:val="0"/>
      <w:marBottom w:val="0"/>
      <w:divBdr>
        <w:top w:val="none" w:sz="0" w:space="0" w:color="auto"/>
        <w:left w:val="none" w:sz="0" w:space="0" w:color="auto"/>
        <w:bottom w:val="none" w:sz="0" w:space="0" w:color="auto"/>
        <w:right w:val="none" w:sz="0" w:space="0" w:color="auto"/>
      </w:divBdr>
      <w:divsChild>
        <w:div w:id="1921328692">
          <w:marLeft w:val="360"/>
          <w:marRight w:val="0"/>
          <w:marTop w:val="200"/>
          <w:marBottom w:val="240"/>
          <w:divBdr>
            <w:top w:val="none" w:sz="0" w:space="0" w:color="auto"/>
            <w:left w:val="none" w:sz="0" w:space="0" w:color="auto"/>
            <w:bottom w:val="none" w:sz="0" w:space="0" w:color="auto"/>
            <w:right w:val="none" w:sz="0" w:space="0" w:color="auto"/>
          </w:divBdr>
        </w:div>
        <w:div w:id="461266646">
          <w:marLeft w:val="1080"/>
          <w:marRight w:val="0"/>
          <w:marTop w:val="100"/>
          <w:marBottom w:val="240"/>
          <w:divBdr>
            <w:top w:val="none" w:sz="0" w:space="0" w:color="auto"/>
            <w:left w:val="none" w:sz="0" w:space="0" w:color="auto"/>
            <w:bottom w:val="none" w:sz="0" w:space="0" w:color="auto"/>
            <w:right w:val="none" w:sz="0" w:space="0" w:color="auto"/>
          </w:divBdr>
        </w:div>
        <w:div w:id="1353991594">
          <w:marLeft w:val="360"/>
          <w:marRight w:val="0"/>
          <w:marTop w:val="200"/>
          <w:marBottom w:val="240"/>
          <w:divBdr>
            <w:top w:val="none" w:sz="0" w:space="0" w:color="auto"/>
            <w:left w:val="none" w:sz="0" w:space="0" w:color="auto"/>
            <w:bottom w:val="none" w:sz="0" w:space="0" w:color="auto"/>
            <w:right w:val="none" w:sz="0" w:space="0" w:color="auto"/>
          </w:divBdr>
        </w:div>
        <w:div w:id="1389916807">
          <w:marLeft w:val="360"/>
          <w:marRight w:val="0"/>
          <w:marTop w:val="200"/>
          <w:marBottom w:val="240"/>
          <w:divBdr>
            <w:top w:val="none" w:sz="0" w:space="0" w:color="auto"/>
            <w:left w:val="none" w:sz="0" w:space="0" w:color="auto"/>
            <w:bottom w:val="none" w:sz="0" w:space="0" w:color="auto"/>
            <w:right w:val="none" w:sz="0" w:space="0" w:color="auto"/>
          </w:divBdr>
        </w:div>
        <w:div w:id="1639383516">
          <w:marLeft w:val="360"/>
          <w:marRight w:val="0"/>
          <w:marTop w:val="200"/>
          <w:marBottom w:val="240"/>
          <w:divBdr>
            <w:top w:val="none" w:sz="0" w:space="0" w:color="auto"/>
            <w:left w:val="none" w:sz="0" w:space="0" w:color="auto"/>
            <w:bottom w:val="none" w:sz="0" w:space="0" w:color="auto"/>
            <w:right w:val="none" w:sz="0" w:space="0" w:color="auto"/>
          </w:divBdr>
        </w:div>
      </w:divsChild>
    </w:div>
    <w:div w:id="1330982405">
      <w:bodyDiv w:val="1"/>
      <w:marLeft w:val="0"/>
      <w:marRight w:val="0"/>
      <w:marTop w:val="0"/>
      <w:marBottom w:val="0"/>
      <w:divBdr>
        <w:top w:val="none" w:sz="0" w:space="0" w:color="auto"/>
        <w:left w:val="none" w:sz="0" w:space="0" w:color="auto"/>
        <w:bottom w:val="none" w:sz="0" w:space="0" w:color="auto"/>
        <w:right w:val="none" w:sz="0" w:space="0" w:color="auto"/>
      </w:divBdr>
    </w:div>
    <w:div w:id="1347367619">
      <w:bodyDiv w:val="1"/>
      <w:marLeft w:val="0"/>
      <w:marRight w:val="0"/>
      <w:marTop w:val="0"/>
      <w:marBottom w:val="0"/>
      <w:divBdr>
        <w:top w:val="none" w:sz="0" w:space="0" w:color="auto"/>
        <w:left w:val="none" w:sz="0" w:space="0" w:color="auto"/>
        <w:bottom w:val="none" w:sz="0" w:space="0" w:color="auto"/>
        <w:right w:val="none" w:sz="0" w:space="0" w:color="auto"/>
      </w:divBdr>
    </w:div>
    <w:div w:id="1373112819">
      <w:bodyDiv w:val="1"/>
      <w:marLeft w:val="0"/>
      <w:marRight w:val="0"/>
      <w:marTop w:val="0"/>
      <w:marBottom w:val="0"/>
      <w:divBdr>
        <w:top w:val="none" w:sz="0" w:space="0" w:color="auto"/>
        <w:left w:val="none" w:sz="0" w:space="0" w:color="auto"/>
        <w:bottom w:val="none" w:sz="0" w:space="0" w:color="auto"/>
        <w:right w:val="none" w:sz="0" w:space="0" w:color="auto"/>
      </w:divBdr>
    </w:div>
    <w:div w:id="1406802373">
      <w:bodyDiv w:val="1"/>
      <w:marLeft w:val="0"/>
      <w:marRight w:val="0"/>
      <w:marTop w:val="0"/>
      <w:marBottom w:val="0"/>
      <w:divBdr>
        <w:top w:val="none" w:sz="0" w:space="0" w:color="auto"/>
        <w:left w:val="none" w:sz="0" w:space="0" w:color="auto"/>
        <w:bottom w:val="none" w:sz="0" w:space="0" w:color="auto"/>
        <w:right w:val="none" w:sz="0" w:space="0" w:color="auto"/>
      </w:divBdr>
    </w:div>
    <w:div w:id="1463381022">
      <w:bodyDiv w:val="1"/>
      <w:marLeft w:val="0"/>
      <w:marRight w:val="0"/>
      <w:marTop w:val="0"/>
      <w:marBottom w:val="0"/>
      <w:divBdr>
        <w:top w:val="none" w:sz="0" w:space="0" w:color="auto"/>
        <w:left w:val="none" w:sz="0" w:space="0" w:color="auto"/>
        <w:bottom w:val="none" w:sz="0" w:space="0" w:color="auto"/>
        <w:right w:val="none" w:sz="0" w:space="0" w:color="auto"/>
      </w:divBdr>
      <w:divsChild>
        <w:div w:id="1591085529">
          <w:marLeft w:val="446"/>
          <w:marRight w:val="0"/>
          <w:marTop w:val="0"/>
          <w:marBottom w:val="0"/>
          <w:divBdr>
            <w:top w:val="none" w:sz="0" w:space="0" w:color="auto"/>
            <w:left w:val="none" w:sz="0" w:space="0" w:color="auto"/>
            <w:bottom w:val="none" w:sz="0" w:space="0" w:color="auto"/>
            <w:right w:val="none" w:sz="0" w:space="0" w:color="auto"/>
          </w:divBdr>
        </w:div>
        <w:div w:id="989746675">
          <w:marLeft w:val="446"/>
          <w:marRight w:val="0"/>
          <w:marTop w:val="0"/>
          <w:marBottom w:val="0"/>
          <w:divBdr>
            <w:top w:val="none" w:sz="0" w:space="0" w:color="auto"/>
            <w:left w:val="none" w:sz="0" w:space="0" w:color="auto"/>
            <w:bottom w:val="none" w:sz="0" w:space="0" w:color="auto"/>
            <w:right w:val="none" w:sz="0" w:space="0" w:color="auto"/>
          </w:divBdr>
        </w:div>
        <w:div w:id="345787141">
          <w:marLeft w:val="446"/>
          <w:marRight w:val="0"/>
          <w:marTop w:val="0"/>
          <w:marBottom w:val="0"/>
          <w:divBdr>
            <w:top w:val="none" w:sz="0" w:space="0" w:color="auto"/>
            <w:left w:val="none" w:sz="0" w:space="0" w:color="auto"/>
            <w:bottom w:val="none" w:sz="0" w:space="0" w:color="auto"/>
            <w:right w:val="none" w:sz="0" w:space="0" w:color="auto"/>
          </w:divBdr>
        </w:div>
        <w:div w:id="979844506">
          <w:marLeft w:val="446"/>
          <w:marRight w:val="0"/>
          <w:marTop w:val="0"/>
          <w:marBottom w:val="0"/>
          <w:divBdr>
            <w:top w:val="none" w:sz="0" w:space="0" w:color="auto"/>
            <w:left w:val="none" w:sz="0" w:space="0" w:color="auto"/>
            <w:bottom w:val="none" w:sz="0" w:space="0" w:color="auto"/>
            <w:right w:val="none" w:sz="0" w:space="0" w:color="auto"/>
          </w:divBdr>
        </w:div>
      </w:divsChild>
    </w:div>
    <w:div w:id="1474054782">
      <w:bodyDiv w:val="1"/>
      <w:marLeft w:val="0"/>
      <w:marRight w:val="0"/>
      <w:marTop w:val="0"/>
      <w:marBottom w:val="0"/>
      <w:divBdr>
        <w:top w:val="none" w:sz="0" w:space="0" w:color="auto"/>
        <w:left w:val="none" w:sz="0" w:space="0" w:color="auto"/>
        <w:bottom w:val="none" w:sz="0" w:space="0" w:color="auto"/>
        <w:right w:val="none" w:sz="0" w:space="0" w:color="auto"/>
      </w:divBdr>
    </w:div>
    <w:div w:id="1477722388">
      <w:bodyDiv w:val="1"/>
      <w:marLeft w:val="0"/>
      <w:marRight w:val="0"/>
      <w:marTop w:val="0"/>
      <w:marBottom w:val="0"/>
      <w:divBdr>
        <w:top w:val="none" w:sz="0" w:space="0" w:color="auto"/>
        <w:left w:val="none" w:sz="0" w:space="0" w:color="auto"/>
        <w:bottom w:val="none" w:sz="0" w:space="0" w:color="auto"/>
        <w:right w:val="none" w:sz="0" w:space="0" w:color="auto"/>
      </w:divBdr>
    </w:div>
    <w:div w:id="1548223905">
      <w:bodyDiv w:val="1"/>
      <w:marLeft w:val="0"/>
      <w:marRight w:val="0"/>
      <w:marTop w:val="0"/>
      <w:marBottom w:val="0"/>
      <w:divBdr>
        <w:top w:val="none" w:sz="0" w:space="0" w:color="auto"/>
        <w:left w:val="none" w:sz="0" w:space="0" w:color="auto"/>
        <w:bottom w:val="none" w:sz="0" w:space="0" w:color="auto"/>
        <w:right w:val="none" w:sz="0" w:space="0" w:color="auto"/>
      </w:divBdr>
    </w:div>
    <w:div w:id="1586037635">
      <w:bodyDiv w:val="1"/>
      <w:marLeft w:val="0"/>
      <w:marRight w:val="0"/>
      <w:marTop w:val="0"/>
      <w:marBottom w:val="0"/>
      <w:divBdr>
        <w:top w:val="none" w:sz="0" w:space="0" w:color="auto"/>
        <w:left w:val="none" w:sz="0" w:space="0" w:color="auto"/>
        <w:bottom w:val="none" w:sz="0" w:space="0" w:color="auto"/>
        <w:right w:val="none" w:sz="0" w:space="0" w:color="auto"/>
      </w:divBdr>
    </w:div>
    <w:div w:id="1606767572">
      <w:bodyDiv w:val="1"/>
      <w:marLeft w:val="0"/>
      <w:marRight w:val="0"/>
      <w:marTop w:val="0"/>
      <w:marBottom w:val="0"/>
      <w:divBdr>
        <w:top w:val="none" w:sz="0" w:space="0" w:color="auto"/>
        <w:left w:val="none" w:sz="0" w:space="0" w:color="auto"/>
        <w:bottom w:val="none" w:sz="0" w:space="0" w:color="auto"/>
        <w:right w:val="none" w:sz="0" w:space="0" w:color="auto"/>
      </w:divBdr>
    </w:div>
    <w:div w:id="1661033232">
      <w:bodyDiv w:val="1"/>
      <w:marLeft w:val="0"/>
      <w:marRight w:val="0"/>
      <w:marTop w:val="0"/>
      <w:marBottom w:val="0"/>
      <w:divBdr>
        <w:top w:val="none" w:sz="0" w:space="0" w:color="auto"/>
        <w:left w:val="none" w:sz="0" w:space="0" w:color="auto"/>
        <w:bottom w:val="none" w:sz="0" w:space="0" w:color="auto"/>
        <w:right w:val="none" w:sz="0" w:space="0" w:color="auto"/>
      </w:divBdr>
    </w:div>
    <w:div w:id="1723669476">
      <w:bodyDiv w:val="1"/>
      <w:marLeft w:val="0"/>
      <w:marRight w:val="0"/>
      <w:marTop w:val="0"/>
      <w:marBottom w:val="0"/>
      <w:divBdr>
        <w:top w:val="none" w:sz="0" w:space="0" w:color="auto"/>
        <w:left w:val="none" w:sz="0" w:space="0" w:color="auto"/>
        <w:bottom w:val="none" w:sz="0" w:space="0" w:color="auto"/>
        <w:right w:val="none" w:sz="0" w:space="0" w:color="auto"/>
      </w:divBdr>
    </w:div>
    <w:div w:id="1726029603">
      <w:bodyDiv w:val="1"/>
      <w:marLeft w:val="0"/>
      <w:marRight w:val="0"/>
      <w:marTop w:val="0"/>
      <w:marBottom w:val="0"/>
      <w:divBdr>
        <w:top w:val="none" w:sz="0" w:space="0" w:color="auto"/>
        <w:left w:val="none" w:sz="0" w:space="0" w:color="auto"/>
        <w:bottom w:val="none" w:sz="0" w:space="0" w:color="auto"/>
        <w:right w:val="none" w:sz="0" w:space="0" w:color="auto"/>
      </w:divBdr>
    </w:div>
    <w:div w:id="1742021021">
      <w:bodyDiv w:val="1"/>
      <w:marLeft w:val="0"/>
      <w:marRight w:val="0"/>
      <w:marTop w:val="0"/>
      <w:marBottom w:val="0"/>
      <w:divBdr>
        <w:top w:val="none" w:sz="0" w:space="0" w:color="auto"/>
        <w:left w:val="none" w:sz="0" w:space="0" w:color="auto"/>
        <w:bottom w:val="none" w:sz="0" w:space="0" w:color="auto"/>
        <w:right w:val="none" w:sz="0" w:space="0" w:color="auto"/>
      </w:divBdr>
    </w:div>
    <w:div w:id="1794864324">
      <w:bodyDiv w:val="1"/>
      <w:marLeft w:val="0"/>
      <w:marRight w:val="0"/>
      <w:marTop w:val="0"/>
      <w:marBottom w:val="0"/>
      <w:divBdr>
        <w:top w:val="none" w:sz="0" w:space="0" w:color="auto"/>
        <w:left w:val="none" w:sz="0" w:space="0" w:color="auto"/>
        <w:bottom w:val="none" w:sz="0" w:space="0" w:color="auto"/>
        <w:right w:val="none" w:sz="0" w:space="0" w:color="auto"/>
      </w:divBdr>
      <w:divsChild>
        <w:div w:id="559367410">
          <w:marLeft w:val="446"/>
          <w:marRight w:val="0"/>
          <w:marTop w:val="0"/>
          <w:marBottom w:val="0"/>
          <w:divBdr>
            <w:top w:val="none" w:sz="0" w:space="0" w:color="auto"/>
            <w:left w:val="none" w:sz="0" w:space="0" w:color="auto"/>
            <w:bottom w:val="none" w:sz="0" w:space="0" w:color="auto"/>
            <w:right w:val="none" w:sz="0" w:space="0" w:color="auto"/>
          </w:divBdr>
        </w:div>
        <w:div w:id="619146831">
          <w:marLeft w:val="446"/>
          <w:marRight w:val="0"/>
          <w:marTop w:val="0"/>
          <w:marBottom w:val="0"/>
          <w:divBdr>
            <w:top w:val="none" w:sz="0" w:space="0" w:color="auto"/>
            <w:left w:val="none" w:sz="0" w:space="0" w:color="auto"/>
            <w:bottom w:val="none" w:sz="0" w:space="0" w:color="auto"/>
            <w:right w:val="none" w:sz="0" w:space="0" w:color="auto"/>
          </w:divBdr>
        </w:div>
        <w:div w:id="516582434">
          <w:marLeft w:val="446"/>
          <w:marRight w:val="0"/>
          <w:marTop w:val="0"/>
          <w:marBottom w:val="0"/>
          <w:divBdr>
            <w:top w:val="none" w:sz="0" w:space="0" w:color="auto"/>
            <w:left w:val="none" w:sz="0" w:space="0" w:color="auto"/>
            <w:bottom w:val="none" w:sz="0" w:space="0" w:color="auto"/>
            <w:right w:val="none" w:sz="0" w:space="0" w:color="auto"/>
          </w:divBdr>
        </w:div>
      </w:divsChild>
    </w:div>
    <w:div w:id="1855681565">
      <w:bodyDiv w:val="1"/>
      <w:marLeft w:val="0"/>
      <w:marRight w:val="0"/>
      <w:marTop w:val="0"/>
      <w:marBottom w:val="0"/>
      <w:divBdr>
        <w:top w:val="none" w:sz="0" w:space="0" w:color="auto"/>
        <w:left w:val="none" w:sz="0" w:space="0" w:color="auto"/>
        <w:bottom w:val="none" w:sz="0" w:space="0" w:color="auto"/>
        <w:right w:val="none" w:sz="0" w:space="0" w:color="auto"/>
      </w:divBdr>
    </w:div>
    <w:div w:id="1880243146">
      <w:bodyDiv w:val="1"/>
      <w:marLeft w:val="0"/>
      <w:marRight w:val="0"/>
      <w:marTop w:val="0"/>
      <w:marBottom w:val="0"/>
      <w:divBdr>
        <w:top w:val="none" w:sz="0" w:space="0" w:color="auto"/>
        <w:left w:val="none" w:sz="0" w:space="0" w:color="auto"/>
        <w:bottom w:val="none" w:sz="0" w:space="0" w:color="auto"/>
        <w:right w:val="none" w:sz="0" w:space="0" w:color="auto"/>
      </w:divBdr>
    </w:div>
    <w:div w:id="1967925628">
      <w:bodyDiv w:val="1"/>
      <w:marLeft w:val="0"/>
      <w:marRight w:val="0"/>
      <w:marTop w:val="0"/>
      <w:marBottom w:val="0"/>
      <w:divBdr>
        <w:top w:val="none" w:sz="0" w:space="0" w:color="auto"/>
        <w:left w:val="none" w:sz="0" w:space="0" w:color="auto"/>
        <w:bottom w:val="none" w:sz="0" w:space="0" w:color="auto"/>
        <w:right w:val="none" w:sz="0" w:space="0" w:color="auto"/>
      </w:divBdr>
    </w:div>
    <w:div w:id="1971008038">
      <w:bodyDiv w:val="1"/>
      <w:marLeft w:val="0"/>
      <w:marRight w:val="0"/>
      <w:marTop w:val="0"/>
      <w:marBottom w:val="0"/>
      <w:divBdr>
        <w:top w:val="none" w:sz="0" w:space="0" w:color="auto"/>
        <w:left w:val="none" w:sz="0" w:space="0" w:color="auto"/>
        <w:bottom w:val="none" w:sz="0" w:space="0" w:color="auto"/>
        <w:right w:val="none" w:sz="0" w:space="0" w:color="auto"/>
      </w:divBdr>
    </w:div>
    <w:div w:id="1993483094">
      <w:bodyDiv w:val="1"/>
      <w:marLeft w:val="0"/>
      <w:marRight w:val="0"/>
      <w:marTop w:val="0"/>
      <w:marBottom w:val="0"/>
      <w:divBdr>
        <w:top w:val="none" w:sz="0" w:space="0" w:color="auto"/>
        <w:left w:val="none" w:sz="0" w:space="0" w:color="auto"/>
        <w:bottom w:val="none" w:sz="0" w:space="0" w:color="auto"/>
        <w:right w:val="none" w:sz="0" w:space="0" w:color="auto"/>
      </w:divBdr>
      <w:divsChild>
        <w:div w:id="1814635997">
          <w:marLeft w:val="360"/>
          <w:marRight w:val="0"/>
          <w:marTop w:val="320"/>
          <w:marBottom w:val="0"/>
          <w:divBdr>
            <w:top w:val="none" w:sz="0" w:space="0" w:color="auto"/>
            <w:left w:val="none" w:sz="0" w:space="0" w:color="auto"/>
            <w:bottom w:val="none" w:sz="0" w:space="0" w:color="auto"/>
            <w:right w:val="none" w:sz="0" w:space="0" w:color="auto"/>
          </w:divBdr>
        </w:div>
        <w:div w:id="1216158092">
          <w:marLeft w:val="360"/>
          <w:marRight w:val="0"/>
          <w:marTop w:val="320"/>
          <w:marBottom w:val="0"/>
          <w:divBdr>
            <w:top w:val="none" w:sz="0" w:space="0" w:color="auto"/>
            <w:left w:val="none" w:sz="0" w:space="0" w:color="auto"/>
            <w:bottom w:val="none" w:sz="0" w:space="0" w:color="auto"/>
            <w:right w:val="none" w:sz="0" w:space="0" w:color="auto"/>
          </w:divBdr>
        </w:div>
        <w:div w:id="1286498771">
          <w:marLeft w:val="360"/>
          <w:marRight w:val="0"/>
          <w:marTop w:val="320"/>
          <w:marBottom w:val="0"/>
          <w:divBdr>
            <w:top w:val="none" w:sz="0" w:space="0" w:color="auto"/>
            <w:left w:val="none" w:sz="0" w:space="0" w:color="auto"/>
            <w:bottom w:val="none" w:sz="0" w:space="0" w:color="auto"/>
            <w:right w:val="none" w:sz="0" w:space="0" w:color="auto"/>
          </w:divBdr>
        </w:div>
        <w:div w:id="1396005460">
          <w:marLeft w:val="360"/>
          <w:marRight w:val="0"/>
          <w:marTop w:val="320"/>
          <w:marBottom w:val="0"/>
          <w:divBdr>
            <w:top w:val="none" w:sz="0" w:space="0" w:color="auto"/>
            <w:left w:val="none" w:sz="0" w:space="0" w:color="auto"/>
            <w:bottom w:val="none" w:sz="0" w:space="0" w:color="auto"/>
            <w:right w:val="none" w:sz="0" w:space="0" w:color="auto"/>
          </w:divBdr>
        </w:div>
      </w:divsChild>
    </w:div>
    <w:div w:id="2022900164">
      <w:bodyDiv w:val="1"/>
      <w:marLeft w:val="0"/>
      <w:marRight w:val="0"/>
      <w:marTop w:val="0"/>
      <w:marBottom w:val="0"/>
      <w:divBdr>
        <w:top w:val="none" w:sz="0" w:space="0" w:color="auto"/>
        <w:left w:val="none" w:sz="0" w:space="0" w:color="auto"/>
        <w:bottom w:val="none" w:sz="0" w:space="0" w:color="auto"/>
        <w:right w:val="none" w:sz="0" w:space="0" w:color="auto"/>
      </w:divBdr>
    </w:div>
    <w:div w:id="2071423216">
      <w:bodyDiv w:val="1"/>
      <w:marLeft w:val="0"/>
      <w:marRight w:val="0"/>
      <w:marTop w:val="0"/>
      <w:marBottom w:val="0"/>
      <w:divBdr>
        <w:top w:val="none" w:sz="0" w:space="0" w:color="auto"/>
        <w:left w:val="none" w:sz="0" w:space="0" w:color="auto"/>
        <w:bottom w:val="none" w:sz="0" w:space="0" w:color="auto"/>
        <w:right w:val="none" w:sz="0" w:space="0" w:color="auto"/>
      </w:divBdr>
      <w:divsChild>
        <w:div w:id="1239365617">
          <w:marLeft w:val="360"/>
          <w:marRight w:val="0"/>
          <w:marTop w:val="200"/>
          <w:marBottom w:val="0"/>
          <w:divBdr>
            <w:top w:val="none" w:sz="0" w:space="0" w:color="auto"/>
            <w:left w:val="none" w:sz="0" w:space="0" w:color="auto"/>
            <w:bottom w:val="none" w:sz="0" w:space="0" w:color="auto"/>
            <w:right w:val="none" w:sz="0" w:space="0" w:color="auto"/>
          </w:divBdr>
        </w:div>
        <w:div w:id="43020052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diagramData" Target="diagrams/data1.xml"/><Relationship Id="rId21" Type="http://schemas.openxmlformats.org/officeDocument/2006/relationships/image" Target="media/image14.JPG"/><Relationship Id="rId34" Type="http://schemas.openxmlformats.org/officeDocument/2006/relationships/image" Target="media/image26.jpeg"/><Relationship Id="rId42" Type="http://schemas.openxmlformats.org/officeDocument/2006/relationships/diagramColors" Target="diagrams/colors1.xml"/><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image" Target="media/image41.png"/><Relationship Id="rId68" Type="http://schemas.openxmlformats.org/officeDocument/2006/relationships/image" Target="media/image46.jpeg"/><Relationship Id="rId76" Type="http://schemas.openxmlformats.org/officeDocument/2006/relationships/hyperlink" Target="https://archdisabilitylaw.ca/" TargetMode="External"/><Relationship Id="rId7" Type="http://schemas.openxmlformats.org/officeDocument/2006/relationships/image" Target="media/image1.png"/><Relationship Id="rId71" Type="http://schemas.openxmlformats.org/officeDocument/2006/relationships/hyperlink" Target="https://bit.ly/2InNAiJ"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microsoft.com/office/2007/relationships/hdphoto" Target="media/hdphoto2.wdp"/><Relationship Id="rId37" Type="http://schemas.openxmlformats.org/officeDocument/2006/relationships/image" Target="media/image29.jpeg"/><Relationship Id="rId40" Type="http://schemas.openxmlformats.org/officeDocument/2006/relationships/diagramLayout" Target="diagrams/layout1.xml"/><Relationship Id="rId45" Type="http://schemas.openxmlformats.org/officeDocument/2006/relationships/image" Target="media/image32.png"/><Relationship Id="rId53" Type="http://schemas.openxmlformats.org/officeDocument/2006/relationships/hyperlink" Target="https://www.youtube.com/watch?v=5i-KndWJHWs" TargetMode="External"/><Relationship Id="rId58" Type="http://schemas.microsoft.com/office/2007/relationships/hdphoto" Target="media/hdphoto4.wdp"/><Relationship Id="rId66" Type="http://schemas.openxmlformats.org/officeDocument/2006/relationships/image" Target="media/image44.jpeg"/><Relationship Id="rId74" Type="http://schemas.openxmlformats.org/officeDocument/2006/relationships/hyperlink" Target="https://twitter.com/archdisability" TargetMode="External"/><Relationship Id="rId79"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40.jpeg"/><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1.png"/><Relationship Id="rId52" Type="http://schemas.openxmlformats.org/officeDocument/2006/relationships/hyperlink" Target="https://www.youtube.com/watch?v=5i-KndWJHWs" TargetMode="External"/><Relationship Id="rId60" Type="http://schemas.microsoft.com/office/2007/relationships/hdphoto" Target="media/hdphoto5.wdp"/><Relationship Id="rId65" Type="http://schemas.openxmlformats.org/officeDocument/2006/relationships/image" Target="media/image43.jpeg"/><Relationship Id="rId73" Type="http://schemas.openxmlformats.org/officeDocument/2006/relationships/image" Target="media/image49.png"/><Relationship Id="rId78" Type="http://schemas.openxmlformats.org/officeDocument/2006/relationships/hyperlink" Target="http://www.archdisabilitylaw.ca/"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7.jpeg"/><Relationship Id="rId43" Type="http://schemas.microsoft.com/office/2007/relationships/diagramDrawing" Target="diagrams/drawing1.xml"/><Relationship Id="rId48" Type="http://schemas.openxmlformats.org/officeDocument/2006/relationships/image" Target="media/image32.jpeg"/><Relationship Id="rId56" Type="http://schemas.microsoft.com/office/2007/relationships/hdphoto" Target="media/hdphoto3.wdp"/><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hyperlink" Target="https://www.facebook.com/ARCHDisabilityLawCentre"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chart" Target="charts/chart1.xml"/><Relationship Id="rId59" Type="http://schemas.openxmlformats.org/officeDocument/2006/relationships/image" Target="media/image39.jpeg"/><Relationship Id="rId67" Type="http://schemas.openxmlformats.org/officeDocument/2006/relationships/image" Target="media/image45.PNG"/><Relationship Id="rId20" Type="http://schemas.openxmlformats.org/officeDocument/2006/relationships/image" Target="media/image13.jpeg"/><Relationship Id="rId41" Type="http://schemas.openxmlformats.org/officeDocument/2006/relationships/diagramQuickStyle" Target="diagrams/quickStyle1.xml"/><Relationship Id="rId54" Type="http://schemas.openxmlformats.org/officeDocument/2006/relationships/image" Target="media/image36.png"/><Relationship Id="rId62" Type="http://schemas.microsoft.com/office/2007/relationships/hdphoto" Target="media/hdphoto6.wdp"/><Relationship Id="rId70" Type="http://schemas.openxmlformats.org/officeDocument/2006/relationships/image" Target="media/image48.png"/><Relationship Id="rId75"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3.jpeg"/><Relationship Id="rId57"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341422347943801"/>
          <c:y val="8.1686682047775794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Arial" charset="0"/>
              <a:ea typeface="Arial" charset="0"/>
              <a:cs typeface="Arial" charset="0"/>
            </a:defRPr>
          </a:pPr>
          <a:endParaRPr lang="en-US"/>
        </a:p>
      </c:txPr>
    </c:title>
    <c:autoTitleDeleted val="0"/>
    <c:plotArea>
      <c:layout/>
      <c:pieChart>
        <c:varyColors val="1"/>
        <c:ser>
          <c:idx val="0"/>
          <c:order val="0"/>
          <c:tx>
            <c:strRef>
              <c:f>Sheet1!$B$1</c:f>
              <c:strCache>
                <c:ptCount val="1"/>
                <c:pt idx="0">
                  <c:v>Confidence to Advocate</c:v>
                </c:pt>
              </c:strCache>
            </c:strRef>
          </c:tx>
          <c:dPt>
            <c:idx val="0"/>
            <c:bubble3D val="0"/>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2"/>
            <c:bubble3D val="0"/>
            <c:spPr>
              <a:solidFill>
                <a:srgbClr val="FFCC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Lbls>
            <c:spPr>
              <a:solidFill>
                <a:schemeClr val="tx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charset="0"/>
                    <a:ea typeface="Arial" charset="0"/>
                    <a:cs typeface="Arial"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A lot more confident</c:v>
                </c:pt>
                <c:pt idx="1">
                  <c:v>a little more confident</c:v>
                </c:pt>
                <c:pt idx="2">
                  <c:v>No change</c:v>
                </c:pt>
              </c:strCache>
            </c:strRef>
          </c:cat>
          <c:val>
            <c:numRef>
              <c:f>Sheet1!$B$2:$B$5</c:f>
              <c:numCache>
                <c:formatCode>General</c:formatCode>
                <c:ptCount val="4"/>
                <c:pt idx="0">
                  <c:v>57</c:v>
                </c:pt>
                <c:pt idx="1">
                  <c:v>29</c:v>
                </c:pt>
                <c:pt idx="2">
                  <c:v>14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5300442757748259E-2"/>
          <c:y val="0.65972937249597552"/>
          <c:w val="0.91036074919578203"/>
          <c:h val="0.28145286133811981"/>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Arial" charset="0"/>
              <a:ea typeface="Arial" charset="0"/>
              <a:cs typeface="Arial"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AB0AC8-3672-4120-B162-3FA8061CCCF8}" type="doc">
      <dgm:prSet loTypeId="urn:microsoft.com/office/officeart/2005/8/layout/process5" loCatId="process" qsTypeId="urn:microsoft.com/office/officeart/2005/8/quickstyle/simple1" qsCatId="simple" csTypeId="urn:microsoft.com/office/officeart/2005/8/colors/colorful1" csCatId="colorful" phldr="1"/>
      <dgm:spPr/>
      <dgm:t>
        <a:bodyPr/>
        <a:lstStyle/>
        <a:p>
          <a:endParaRPr lang="en-US"/>
        </a:p>
      </dgm:t>
    </dgm:pt>
    <dgm:pt modelId="{3A0E18FD-9710-4852-AD57-95EF17316841}">
      <dgm:prSet custT="1"/>
      <dgm:spPr>
        <a:solidFill>
          <a:schemeClr val="accent5">
            <a:lumMod val="50000"/>
          </a:schemeClr>
        </a:solidFill>
      </dgm:spPr>
      <dgm:t>
        <a:bodyPr/>
        <a:lstStyle/>
        <a:p>
          <a:r>
            <a:rPr lang="en-US" sz="1200" b="1" i="0" baseline="0" dirty="0">
              <a:latin typeface="Arial" charset="0"/>
              <a:ea typeface="Arial" charset="0"/>
              <a:cs typeface="Arial" charset="0"/>
            </a:rPr>
            <a:t>83% </a:t>
          </a:r>
        </a:p>
        <a:p>
          <a:r>
            <a:rPr lang="en-US" sz="1200" b="0" i="0" baseline="0" dirty="0">
              <a:latin typeface="Arial" charset="0"/>
              <a:ea typeface="Arial" charset="0"/>
              <a:cs typeface="Arial" charset="0"/>
            </a:rPr>
            <a:t>That’s MOST participants</a:t>
          </a:r>
        </a:p>
        <a:p>
          <a:r>
            <a:rPr lang="en-US" sz="1200" b="0" i="0" baseline="0" dirty="0">
              <a:latin typeface="Arial" charset="0"/>
              <a:ea typeface="Arial" charset="0"/>
              <a:cs typeface="Arial" charset="0"/>
            </a:rPr>
            <a:t> Said they </a:t>
          </a:r>
          <a:r>
            <a:rPr lang="en-US" sz="1200" b="1" i="0" baseline="0" dirty="0">
              <a:latin typeface="Arial" charset="0"/>
              <a:ea typeface="Arial" charset="0"/>
              <a:cs typeface="Arial" charset="0"/>
            </a:rPr>
            <a:t>learned something new </a:t>
          </a:r>
          <a:r>
            <a:rPr lang="en-US" sz="1200" b="0" i="0" baseline="0" dirty="0">
              <a:latin typeface="Arial" charset="0"/>
              <a:ea typeface="Arial" charset="0"/>
              <a:cs typeface="Arial" charset="0"/>
            </a:rPr>
            <a:t>about their rights at </a:t>
          </a:r>
        </a:p>
        <a:p>
          <a:r>
            <a:rPr lang="en-US" sz="1200" b="0" i="1" baseline="0" dirty="0">
              <a:latin typeface="Arial" charset="0"/>
              <a:ea typeface="Arial" charset="0"/>
              <a:cs typeface="Arial" charset="0"/>
            </a:rPr>
            <a:t>My Voice, My Choice </a:t>
          </a:r>
          <a:r>
            <a:rPr lang="en-US" sz="1200" b="0" i="0" baseline="0" dirty="0" smtClean="0">
              <a:latin typeface="Arial" charset="0"/>
              <a:ea typeface="Arial" charset="0"/>
              <a:cs typeface="Arial" charset="0"/>
            </a:rPr>
            <a:t>sessions</a:t>
          </a:r>
          <a:endParaRPr lang="en-US" sz="1200" dirty="0">
            <a:latin typeface="Arial" charset="0"/>
            <a:ea typeface="Arial" charset="0"/>
            <a:cs typeface="Arial" charset="0"/>
          </a:endParaRPr>
        </a:p>
      </dgm:t>
      <dgm:extLst>
        <a:ext uri="{E40237B7-FDA0-4F09-8148-C483321AD2D9}">
          <dgm14:cNvPr xmlns:dgm14="http://schemas.microsoft.com/office/drawing/2010/diagram" id="0" name="" descr="Another image reads – 83%. That’s MOST participants. Said they learned something new about their rights at My Voice, My Choice sessions." title="Image"/>
        </a:ext>
      </dgm:extLst>
    </dgm:pt>
    <dgm:pt modelId="{DB60F34C-10C1-4D89-8639-EB0AB1DB0937}" type="parTrans" cxnId="{2E97426D-FBE0-4E41-B8D2-FF4561794BC8}">
      <dgm:prSet/>
      <dgm:spPr/>
      <dgm:t>
        <a:bodyPr/>
        <a:lstStyle/>
        <a:p>
          <a:endParaRPr lang="en-US"/>
        </a:p>
      </dgm:t>
    </dgm:pt>
    <dgm:pt modelId="{208ECAEB-F40C-4804-AC72-0CA9AC9845E7}" type="sibTrans" cxnId="{2E97426D-FBE0-4E41-B8D2-FF4561794BC8}">
      <dgm:prSet/>
      <dgm:spPr/>
      <dgm:t>
        <a:bodyPr/>
        <a:lstStyle/>
        <a:p>
          <a:endParaRPr lang="en-US"/>
        </a:p>
      </dgm:t>
    </dgm:pt>
    <dgm:pt modelId="{3047C15B-C0B8-4607-AB2F-92C3D6CFC999}" type="pres">
      <dgm:prSet presAssocID="{79AB0AC8-3672-4120-B162-3FA8061CCCF8}" presName="diagram" presStyleCnt="0">
        <dgm:presLayoutVars>
          <dgm:dir/>
          <dgm:resizeHandles val="exact"/>
        </dgm:presLayoutVars>
      </dgm:prSet>
      <dgm:spPr/>
      <dgm:t>
        <a:bodyPr/>
        <a:lstStyle/>
        <a:p>
          <a:endParaRPr lang="en-CA"/>
        </a:p>
      </dgm:t>
    </dgm:pt>
    <dgm:pt modelId="{6B3B5699-C7C6-40CB-AF66-5ABD9DD451EC}" type="pres">
      <dgm:prSet presAssocID="{3A0E18FD-9710-4852-AD57-95EF17316841}" presName="node" presStyleLbl="node1" presStyleIdx="0" presStyleCnt="1" custScaleX="188930" custScaleY="276895" custLinFactY="-14074" custLinFactNeighborX="-7212" custLinFactNeighborY="-100000">
        <dgm:presLayoutVars>
          <dgm:bulletEnabled val="1"/>
        </dgm:presLayoutVars>
      </dgm:prSet>
      <dgm:spPr/>
      <dgm:t>
        <a:bodyPr/>
        <a:lstStyle/>
        <a:p>
          <a:endParaRPr lang="en-CA"/>
        </a:p>
      </dgm:t>
    </dgm:pt>
  </dgm:ptLst>
  <dgm:cxnLst>
    <dgm:cxn modelId="{2E97426D-FBE0-4E41-B8D2-FF4561794BC8}" srcId="{79AB0AC8-3672-4120-B162-3FA8061CCCF8}" destId="{3A0E18FD-9710-4852-AD57-95EF17316841}" srcOrd="0" destOrd="0" parTransId="{DB60F34C-10C1-4D89-8639-EB0AB1DB0937}" sibTransId="{208ECAEB-F40C-4804-AC72-0CA9AC9845E7}"/>
    <dgm:cxn modelId="{5B992E33-952C-47DB-B93D-AF3B952F5153}" type="presOf" srcId="{79AB0AC8-3672-4120-B162-3FA8061CCCF8}" destId="{3047C15B-C0B8-4607-AB2F-92C3D6CFC999}" srcOrd="0" destOrd="0" presId="urn:microsoft.com/office/officeart/2005/8/layout/process5"/>
    <dgm:cxn modelId="{EEB6149A-E4F4-46D9-9D85-413CCC7179DC}" type="presOf" srcId="{3A0E18FD-9710-4852-AD57-95EF17316841}" destId="{6B3B5699-C7C6-40CB-AF66-5ABD9DD451EC}" srcOrd="0" destOrd="0" presId="urn:microsoft.com/office/officeart/2005/8/layout/process5"/>
    <dgm:cxn modelId="{E95EC8D7-489C-4B97-992D-735750760B47}" type="presParOf" srcId="{3047C15B-C0B8-4607-AB2F-92C3D6CFC999}" destId="{6B3B5699-C7C6-40CB-AF66-5ABD9DD451EC}" srcOrd="0" destOrd="0" presId="urn:microsoft.com/office/officeart/2005/8/layout/process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3B5699-C7C6-40CB-AF66-5ABD9DD451EC}">
      <dsp:nvSpPr>
        <dsp:cNvPr id="0" name=""/>
        <dsp:cNvSpPr/>
      </dsp:nvSpPr>
      <dsp:spPr>
        <a:xfrm>
          <a:off x="0" y="0"/>
          <a:ext cx="1893024" cy="1664645"/>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baseline="0" dirty="0">
              <a:latin typeface="Arial" charset="0"/>
              <a:ea typeface="Arial" charset="0"/>
              <a:cs typeface="Arial" charset="0"/>
            </a:rPr>
            <a:t>83% </a:t>
          </a:r>
        </a:p>
        <a:p>
          <a:pPr lvl="0" algn="ctr" defTabSz="533400">
            <a:lnSpc>
              <a:spcPct val="90000"/>
            </a:lnSpc>
            <a:spcBef>
              <a:spcPct val="0"/>
            </a:spcBef>
            <a:spcAft>
              <a:spcPct val="35000"/>
            </a:spcAft>
          </a:pPr>
          <a:r>
            <a:rPr lang="en-US" sz="1200" b="0" i="0" kern="1200" baseline="0" dirty="0">
              <a:latin typeface="Arial" charset="0"/>
              <a:ea typeface="Arial" charset="0"/>
              <a:cs typeface="Arial" charset="0"/>
            </a:rPr>
            <a:t>That’s MOST participants</a:t>
          </a:r>
        </a:p>
        <a:p>
          <a:pPr lvl="0" algn="ctr" defTabSz="533400">
            <a:lnSpc>
              <a:spcPct val="90000"/>
            </a:lnSpc>
            <a:spcBef>
              <a:spcPct val="0"/>
            </a:spcBef>
            <a:spcAft>
              <a:spcPct val="35000"/>
            </a:spcAft>
          </a:pPr>
          <a:r>
            <a:rPr lang="en-US" sz="1200" b="0" i="0" kern="1200" baseline="0" dirty="0">
              <a:latin typeface="Arial" charset="0"/>
              <a:ea typeface="Arial" charset="0"/>
              <a:cs typeface="Arial" charset="0"/>
            </a:rPr>
            <a:t> Said they </a:t>
          </a:r>
          <a:r>
            <a:rPr lang="en-US" sz="1200" b="1" i="0" kern="1200" baseline="0" dirty="0">
              <a:latin typeface="Arial" charset="0"/>
              <a:ea typeface="Arial" charset="0"/>
              <a:cs typeface="Arial" charset="0"/>
            </a:rPr>
            <a:t>learned something new </a:t>
          </a:r>
          <a:r>
            <a:rPr lang="en-US" sz="1200" b="0" i="0" kern="1200" baseline="0" dirty="0">
              <a:latin typeface="Arial" charset="0"/>
              <a:ea typeface="Arial" charset="0"/>
              <a:cs typeface="Arial" charset="0"/>
            </a:rPr>
            <a:t>about their rights at </a:t>
          </a:r>
        </a:p>
        <a:p>
          <a:pPr lvl="0" algn="ctr" defTabSz="533400">
            <a:lnSpc>
              <a:spcPct val="90000"/>
            </a:lnSpc>
            <a:spcBef>
              <a:spcPct val="0"/>
            </a:spcBef>
            <a:spcAft>
              <a:spcPct val="35000"/>
            </a:spcAft>
          </a:pPr>
          <a:r>
            <a:rPr lang="en-US" sz="1200" b="0" i="1" kern="1200" baseline="0" dirty="0">
              <a:latin typeface="Arial" charset="0"/>
              <a:ea typeface="Arial" charset="0"/>
              <a:cs typeface="Arial" charset="0"/>
            </a:rPr>
            <a:t>My Voice, My Choice </a:t>
          </a:r>
          <a:r>
            <a:rPr lang="en-US" sz="1200" b="0" i="0" kern="1200" baseline="0" dirty="0" smtClean="0">
              <a:latin typeface="Arial" charset="0"/>
              <a:ea typeface="Arial" charset="0"/>
              <a:cs typeface="Arial" charset="0"/>
            </a:rPr>
            <a:t>sessions</a:t>
          </a:r>
          <a:endParaRPr lang="en-US" sz="1200" kern="1200" dirty="0">
            <a:latin typeface="Arial" charset="0"/>
            <a:ea typeface="Arial" charset="0"/>
            <a:cs typeface="Arial" charset="0"/>
          </a:endParaRPr>
        </a:p>
      </dsp:txBody>
      <dsp:txXfrm>
        <a:off x="48756" y="48756"/>
        <a:ext cx="1795512" cy="15671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18</Pages>
  <Words>1458</Words>
  <Characters>8315</Characters>
  <Application>Microsoft Office Word</Application>
  <DocSecurity>8</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Legal Aid Ontario</Company>
  <LinksUpToDate>false</LinksUpToDate>
  <CharactersWithSpaces>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Sciberras</dc:creator>
  <cp:keywords/>
  <dc:description/>
  <cp:lastModifiedBy>Theresa Sciberras</cp:lastModifiedBy>
  <cp:revision>86</cp:revision>
  <dcterms:created xsi:type="dcterms:W3CDTF">2020-09-25T00:18:00Z</dcterms:created>
  <dcterms:modified xsi:type="dcterms:W3CDTF">2020-09-25T02:02:00Z</dcterms:modified>
</cp:coreProperties>
</file>